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D9" w:rsidRPr="00BD6602" w:rsidRDefault="00367CD9" w:rsidP="0076384D">
      <w:pPr>
        <w:spacing w:after="240"/>
        <w:jc w:val="center"/>
        <w:rPr>
          <w:rFonts w:ascii="Times New Roman" w:hAnsi="Times New Roman"/>
          <w:sz w:val="24"/>
          <w:szCs w:val="24"/>
          <w:lang w:eastAsia="fr-BE"/>
        </w:rPr>
      </w:pPr>
      <w:r w:rsidRPr="00BD6602">
        <w:rPr>
          <w:rFonts w:ascii="Times New Roman" w:hAnsi="Times New Roman"/>
          <w:b/>
          <w:bCs/>
          <w:color w:val="000000"/>
          <w:sz w:val="72"/>
          <w:szCs w:val="72"/>
          <w:lang w:eastAsia="fr-BE"/>
        </w:rPr>
        <w:t>La Conférence d'Evian .</w:t>
      </w:r>
      <w:r w:rsidRPr="00BD6602">
        <w:rPr>
          <w:rFonts w:ascii="Times New Roman" w:hAnsi="Times New Roman"/>
          <w:b/>
          <w:bCs/>
          <w:color w:val="000000"/>
          <w:sz w:val="24"/>
          <w:szCs w:val="24"/>
          <w:lang w:eastAsia="fr-BE"/>
        </w:rPr>
        <w:br/>
      </w:r>
      <w:r w:rsidRPr="00BD6602">
        <w:rPr>
          <w:rFonts w:ascii="Times New Roman" w:hAnsi="Times New Roman"/>
          <w:b/>
          <w:bCs/>
          <w:color w:val="000000"/>
          <w:sz w:val="48"/>
          <w:szCs w:val="48"/>
          <w:lang w:eastAsia="fr-BE"/>
        </w:rPr>
        <w:t>6 - 15 juillet 1938</w:t>
      </w:r>
    </w:p>
    <w:p w:rsidR="00367CD9" w:rsidRDefault="00367CD9" w:rsidP="00BD6602">
      <w:pPr>
        <w:spacing w:before="100" w:beforeAutospacing="1" w:after="100" w:afterAutospacing="1"/>
        <w:rPr>
          <w:rFonts w:ascii="Times New Roman" w:hAnsi="Times New Roman"/>
          <w:sz w:val="24"/>
          <w:szCs w:val="24"/>
          <w:lang w:eastAsia="fr-BE"/>
        </w:rPr>
      </w:pPr>
      <w:r w:rsidRPr="00BD6602">
        <w:rPr>
          <w:rFonts w:ascii="Times New Roman" w:hAnsi="Times New Roman"/>
          <w:b/>
          <w:bCs/>
          <w:color w:val="0000FF"/>
          <w:sz w:val="24"/>
          <w:szCs w:val="24"/>
          <w:lang w:eastAsia="fr-BE"/>
        </w:rPr>
        <w:br/>
      </w:r>
      <w:r w:rsidRPr="00676FA8">
        <w:rPr>
          <w:rFonts w:ascii="Times New Roman" w:hAnsi="Times New Roman"/>
          <w:b/>
          <w:noProof/>
          <w:color w:val="8000FF"/>
          <w:sz w:val="24"/>
          <w:szCs w:val="24"/>
          <w:lang w:eastAsia="fr-BE"/>
        </w:rPr>
        <w:pict>
          <v:shape id="Image 17" o:spid="_x0000_i1026" type="#_x0000_t75" alt="pointbleugros.gif (1317 octets)" style="width:19.5pt;height:19.5pt;visibility:visible">
            <v:imagedata r:id="rId5" o:title=""/>
          </v:shape>
        </w:pict>
      </w:r>
      <w:r w:rsidRPr="0076384D">
        <w:rPr>
          <w:rFonts w:ascii="Times New Roman" w:hAnsi="Times New Roman"/>
          <w:b/>
          <w:bCs/>
          <w:color w:val="0000FF"/>
          <w:sz w:val="36"/>
          <w:szCs w:val="36"/>
          <w:lang w:eastAsia="fr-BE"/>
        </w:rPr>
        <w:t>L'idée de départ</w:t>
      </w:r>
      <w:r w:rsidRPr="00BD6602">
        <w:rPr>
          <w:rFonts w:ascii="Times New Roman" w:hAnsi="Times New Roman"/>
          <w:b/>
          <w:bCs/>
          <w:color w:val="0000FF"/>
          <w:sz w:val="48"/>
          <w:szCs w:val="48"/>
          <w:lang w:eastAsia="fr-BE"/>
        </w:rPr>
        <w:t xml:space="preserve"> </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76384D">
        <w:rPr>
          <w:rFonts w:ascii="Times New Roman" w:hAnsi="Times New Roman"/>
          <w:sz w:val="24"/>
          <w:szCs w:val="24"/>
          <w:lang w:eastAsia="fr-BE"/>
        </w:rPr>
        <w:t>Devant les exactions nazies,le monde entier s'indigne .</w:t>
      </w:r>
      <w:r w:rsidRPr="0076384D">
        <w:rPr>
          <w:rFonts w:ascii="Times New Roman" w:hAnsi="Times New Roman"/>
          <w:sz w:val="24"/>
          <w:szCs w:val="24"/>
          <w:lang w:eastAsia="fr-BE"/>
        </w:rPr>
        <w:br/>
        <w:t>Pour une raison ou une autre (morale ou électorale...) Roosvelt décide de prendre part à la "question" ,et demande une Conférence Internationale .</w:t>
      </w:r>
      <w:r w:rsidRPr="0076384D">
        <w:rPr>
          <w:rFonts w:ascii="Times New Roman" w:hAnsi="Times New Roman"/>
          <w:sz w:val="24"/>
          <w:szCs w:val="24"/>
          <w:lang w:eastAsia="fr-BE"/>
        </w:rPr>
        <w:br/>
      </w:r>
      <w:r w:rsidRPr="0076384D">
        <w:rPr>
          <w:rFonts w:ascii="Times New Roman" w:hAnsi="Times New Roman"/>
          <w:sz w:val="24"/>
          <w:szCs w:val="24"/>
          <w:lang w:eastAsia="fr-BE"/>
        </w:rPr>
        <w:br/>
      </w:r>
      <w:r w:rsidRPr="0076384D">
        <w:rPr>
          <w:rFonts w:ascii="Times New Roman" w:hAnsi="Times New Roman"/>
          <w:b/>
          <w:sz w:val="24"/>
          <w:szCs w:val="24"/>
          <w:lang w:eastAsia="fr-BE"/>
        </w:rPr>
        <w:t>La Conférence d'Evian ,voulue au début de 1938 par le Président Roosvelt, a pour but de résoudre le problème des juifs d'Allemagne ; leur trouver,en accord avec l'Allemagne,et en accord avec les juifs allemands menacés, une possibilité de s'établir "ailleurs" et au mieux de leurs intérêts .</w:t>
      </w:r>
      <w:r w:rsidRPr="0076384D">
        <w:rPr>
          <w:rFonts w:ascii="Times New Roman" w:hAnsi="Times New Roman"/>
          <w:b/>
          <w:sz w:val="24"/>
          <w:szCs w:val="24"/>
          <w:lang w:eastAsia="fr-BE"/>
        </w:rPr>
        <w:br/>
      </w:r>
      <w:r w:rsidRPr="0076384D">
        <w:rPr>
          <w:rFonts w:ascii="Times New Roman" w:hAnsi="Times New Roman"/>
          <w:sz w:val="24"/>
          <w:szCs w:val="24"/>
          <w:lang w:eastAsia="fr-BE"/>
        </w:rPr>
        <w:br/>
        <w:t>Roosvelt fait "tout" pour que cette conférence réussisse,mais refuse d'augmenter son quotat d'immigration aux USA .</w:t>
      </w:r>
      <w:r w:rsidRPr="0076384D">
        <w:rPr>
          <w:rFonts w:ascii="Times New Roman" w:hAnsi="Times New Roman"/>
          <w:sz w:val="24"/>
          <w:szCs w:val="24"/>
          <w:lang w:eastAsia="fr-BE"/>
        </w:rPr>
        <w:br/>
        <w:t>A celà plusieurs raisons :</w:t>
      </w:r>
      <w:r w:rsidRPr="0076384D">
        <w:rPr>
          <w:rFonts w:ascii="Times New Roman" w:hAnsi="Times New Roman"/>
          <w:b/>
          <w:bCs/>
          <w:sz w:val="24"/>
          <w:szCs w:val="24"/>
          <w:lang w:eastAsia="fr-BE"/>
        </w:rPr>
        <w:t xml:space="preserve"> </w:t>
      </w:r>
      <w:r w:rsidRPr="0076384D">
        <w:rPr>
          <w:rFonts w:ascii="Times New Roman" w:hAnsi="Times New Roman"/>
          <w:sz w:val="24"/>
          <w:szCs w:val="24"/>
          <w:lang w:eastAsia="fr-BE"/>
        </w:rPr>
        <w:br/>
        <w:t xml:space="preserve">a) Des préjugés raciaux largement répandus chez les Américains </w:t>
      </w:r>
      <w:r w:rsidRPr="0076384D">
        <w:rPr>
          <w:rFonts w:ascii="Times New Roman" w:hAnsi="Times New Roman"/>
          <w:sz w:val="24"/>
          <w:szCs w:val="24"/>
          <w:lang w:eastAsia="fr-BE"/>
        </w:rPr>
        <w:br/>
        <w:t>b) L'attitude antisémite de certains fonctionnaires du Département d'Etat</w:t>
      </w:r>
      <w:r w:rsidRPr="0076384D">
        <w:rPr>
          <w:rFonts w:ascii="Times New Roman" w:hAnsi="Times New Roman"/>
          <w:sz w:val="24"/>
          <w:szCs w:val="24"/>
          <w:lang w:eastAsia="fr-BE"/>
        </w:rPr>
        <w:br/>
        <w:t xml:space="preserve">c) De nombreux Américains à peine sortis de la Grande Dépression croyaient que les réfugiés leur disputeraient les emplois, et surchargeraient les programmes sociaux mis en place pour venir en aide aux nécessiteux. </w:t>
      </w:r>
      <w:r w:rsidRPr="0076384D">
        <w:rPr>
          <w:rFonts w:ascii="Times New Roman" w:hAnsi="Times New Roman"/>
          <w:sz w:val="24"/>
          <w:szCs w:val="24"/>
          <w:lang w:eastAsia="fr-BE"/>
        </w:rPr>
        <w:br/>
      </w:r>
      <w:r w:rsidRPr="0076384D">
        <w:rPr>
          <w:rFonts w:ascii="Times New Roman" w:hAnsi="Times New Roman"/>
          <w:b/>
          <w:bCs/>
          <w:sz w:val="24"/>
          <w:szCs w:val="24"/>
          <w:lang w:eastAsia="fr-BE"/>
        </w:rPr>
        <w:br/>
      </w:r>
      <w:r w:rsidRPr="0076384D">
        <w:rPr>
          <w:rFonts w:ascii="Times New Roman" w:hAnsi="Times New Roman"/>
          <w:sz w:val="24"/>
          <w:szCs w:val="24"/>
          <w:lang w:eastAsia="fr-BE"/>
        </w:rPr>
        <w:t xml:space="preserve">Cette conférence partie sur de bons sentiments,se déroule cependant sans grand enthousiasme ; </w:t>
      </w:r>
      <w:r w:rsidRPr="0076384D">
        <w:rPr>
          <w:rFonts w:ascii="Times New Roman" w:hAnsi="Times New Roman"/>
          <w:color w:val="FF0000"/>
          <w:sz w:val="24"/>
          <w:szCs w:val="24"/>
          <w:lang w:eastAsia="fr-BE"/>
        </w:rPr>
        <w:t>chacun est bien conscient du problème et de l'urgence à le résoudre ,mais tous aimeraient le voir solutionné par quelqu'un d'autre ...</w:t>
      </w:r>
      <w:r w:rsidRPr="0076384D">
        <w:rPr>
          <w:rFonts w:ascii="Times New Roman" w:hAnsi="Times New Roman"/>
          <w:sz w:val="24"/>
          <w:szCs w:val="24"/>
          <w:lang w:eastAsia="fr-BE"/>
        </w:rPr>
        <w:br/>
        <w:t xml:space="preserve">En outre,et aussi paradoxal que celà puisse être, </w:t>
      </w:r>
      <w:r w:rsidRPr="0076384D">
        <w:rPr>
          <w:rFonts w:ascii="Times New Roman" w:hAnsi="Times New Roman"/>
          <w:b/>
          <w:color w:val="FF0000"/>
          <w:sz w:val="24"/>
          <w:szCs w:val="24"/>
          <w:lang w:eastAsia="fr-BE"/>
        </w:rPr>
        <w:t>les ONG sioniste la font délibérément capoter : ils ne voient eux qu'une chose : tout juif qui s'enfuit d'Allemagne pour un pays autre que la Palestine,est sans doute un juif "vivant",mais certainement un juif de moins pour la Palestine</w:t>
      </w:r>
      <w:r w:rsidRPr="0076384D">
        <w:rPr>
          <w:rFonts w:ascii="Times New Roman" w:hAnsi="Times New Roman"/>
          <w:color w:val="FF0000"/>
          <w:sz w:val="24"/>
          <w:szCs w:val="24"/>
          <w:lang w:eastAsia="fr-BE"/>
        </w:rPr>
        <w:t xml:space="preserve"> ...</w:t>
      </w:r>
      <w:r w:rsidRPr="0076384D">
        <w:rPr>
          <w:rFonts w:ascii="Times New Roman" w:hAnsi="Times New Roman"/>
          <w:sz w:val="24"/>
          <w:szCs w:val="24"/>
          <w:lang w:eastAsia="fr-BE"/>
        </w:rPr>
        <w:t>.</w:t>
      </w:r>
      <w:r w:rsidRPr="0076384D">
        <w:rPr>
          <w:rFonts w:ascii="Times New Roman" w:hAnsi="Times New Roman"/>
          <w:sz w:val="24"/>
          <w:szCs w:val="24"/>
          <w:lang w:eastAsia="fr-BE"/>
        </w:rPr>
        <w:br/>
      </w:r>
      <w:r w:rsidRPr="00BD6602">
        <w:rPr>
          <w:rFonts w:ascii="Times New Roman" w:hAnsi="Times New Roman"/>
          <w:sz w:val="24"/>
          <w:szCs w:val="24"/>
          <w:lang w:eastAsia="fr-BE"/>
        </w:rPr>
        <w:br/>
      </w:r>
    </w:p>
    <w:p w:rsidR="00367CD9" w:rsidRPr="00BD6602" w:rsidRDefault="00367CD9" w:rsidP="00BD6602">
      <w:pPr>
        <w:spacing w:before="100" w:beforeAutospacing="1" w:after="100" w:afterAutospacing="1"/>
        <w:rPr>
          <w:rFonts w:ascii="Times New Roman" w:hAnsi="Times New Roman"/>
          <w:sz w:val="24"/>
          <w:szCs w:val="24"/>
          <w:lang w:eastAsia="fr-BE"/>
        </w:rPr>
      </w:pPr>
      <w:r>
        <w:rPr>
          <w:rFonts w:ascii="Times New Roman" w:hAnsi="Times New Roman"/>
          <w:sz w:val="24"/>
          <w:szCs w:val="24"/>
          <w:lang w:eastAsia="fr-BE"/>
        </w:rPr>
        <w:br w:type="page"/>
      </w:r>
      <w:r w:rsidRPr="00676FA8">
        <w:rPr>
          <w:rFonts w:ascii="Times New Roman" w:hAnsi="Times New Roman"/>
          <w:b/>
          <w:noProof/>
          <w:color w:val="8000FF"/>
          <w:sz w:val="24"/>
          <w:szCs w:val="24"/>
          <w:lang w:eastAsia="fr-BE"/>
        </w:rPr>
        <w:pict>
          <v:shape id="Image 16" o:spid="_x0000_i1027" type="#_x0000_t75" alt="pointbleugros.gif (1317 octets)" style="width:19.5pt;height:19.5pt;visibility:visible">
            <v:imagedata r:id="rId5" o:title=""/>
          </v:shape>
        </w:pict>
      </w:r>
      <w:r w:rsidRPr="0076384D">
        <w:rPr>
          <w:rFonts w:ascii="Times New Roman" w:hAnsi="Times New Roman"/>
          <w:b/>
          <w:bCs/>
          <w:color w:val="0000FF"/>
          <w:sz w:val="36"/>
          <w:szCs w:val="36"/>
          <w:lang w:eastAsia="fr-BE"/>
        </w:rPr>
        <w:t>Pourquoi une Conférence à Evian et pas à la SDN ?</w:t>
      </w:r>
      <w:r w:rsidRPr="0076384D">
        <w:rPr>
          <w:rFonts w:ascii="Times New Roman" w:hAnsi="Times New Roman"/>
          <w:sz w:val="36"/>
          <w:szCs w:val="36"/>
          <w:lang w:eastAsia="fr-BE"/>
        </w:rPr>
        <w:br/>
      </w:r>
      <w:r w:rsidRPr="00BD6602">
        <w:rPr>
          <w:rFonts w:ascii="Times New Roman" w:hAnsi="Times New Roman"/>
          <w:sz w:val="24"/>
          <w:szCs w:val="24"/>
          <w:lang w:eastAsia="fr-BE"/>
        </w:rPr>
        <w:br/>
      </w:r>
      <w:r w:rsidRPr="0076384D">
        <w:rPr>
          <w:rFonts w:ascii="Times New Roman" w:hAnsi="Times New Roman"/>
          <w:sz w:val="24"/>
          <w:szCs w:val="24"/>
          <w:lang w:eastAsia="fr-BE"/>
        </w:rPr>
        <w:t>Les USA n'étant pas membre de la Société des Nations, Roosevelt n'a pas d'autre choix que d'agir indépendamment de celle-ci via une conférence internationale .</w:t>
      </w:r>
      <w:r>
        <w:rPr>
          <w:rFonts w:ascii="Times New Roman" w:hAnsi="Times New Roman"/>
          <w:sz w:val="24"/>
          <w:szCs w:val="24"/>
          <w:lang w:eastAsia="fr-BE"/>
        </w:rPr>
        <w:br/>
      </w:r>
      <w:r w:rsidRPr="0076384D">
        <w:rPr>
          <w:rFonts w:ascii="Times New Roman" w:hAnsi="Times New Roman"/>
          <w:sz w:val="24"/>
          <w:szCs w:val="24"/>
          <w:lang w:eastAsia="fr-BE"/>
        </w:rPr>
        <w:br/>
        <w:t>La Suisse ayant décliné la proposition d'être le pays hôte de crainte de désobliger la SDN (dont le siège était en Suisse) et surtout, d'irriter l'Allemagne (sa voisine....) , la Conférence se tient en France .</w:t>
      </w:r>
      <w:r>
        <w:rPr>
          <w:rFonts w:ascii="Times New Roman" w:hAnsi="Times New Roman"/>
          <w:sz w:val="24"/>
          <w:szCs w:val="24"/>
          <w:lang w:eastAsia="fr-BE"/>
        </w:rPr>
        <w:br/>
      </w:r>
      <w:r w:rsidRPr="0076384D">
        <w:rPr>
          <w:rFonts w:ascii="Times New Roman" w:hAnsi="Times New Roman"/>
          <w:sz w:val="24"/>
          <w:szCs w:val="24"/>
          <w:lang w:eastAsia="fr-BE"/>
        </w:rPr>
        <w:br/>
        <w:t>Elle débute le 6 juillet 1938 à Evian pour durer 9 jours (la durée de la Conférence ayant été fixée dès le départ à 9 jours pour des raisons de respect du calendrier politique interne franco-anglais) .</w:t>
      </w:r>
      <w:r w:rsidRPr="0076384D">
        <w:rPr>
          <w:rFonts w:ascii="Times New Roman" w:hAnsi="Times New Roman"/>
          <w:sz w:val="24"/>
          <w:szCs w:val="24"/>
          <w:lang w:eastAsia="fr-BE"/>
        </w:rPr>
        <w:br/>
      </w:r>
      <w:r w:rsidRPr="00BD6602">
        <w:rPr>
          <w:rFonts w:ascii="Times New Roman" w:hAnsi="Times New Roman"/>
          <w:sz w:val="27"/>
          <w:szCs w:val="27"/>
          <w:lang w:eastAsia="fr-BE"/>
        </w:rPr>
        <w:br/>
      </w:r>
      <w:r w:rsidRPr="00676FA8">
        <w:rPr>
          <w:rFonts w:ascii="Times New Roman" w:hAnsi="Times New Roman"/>
          <w:b/>
          <w:noProof/>
          <w:color w:val="8000FF"/>
          <w:sz w:val="24"/>
          <w:szCs w:val="24"/>
          <w:lang w:eastAsia="fr-BE"/>
        </w:rPr>
        <w:pict>
          <v:shape id="Image 14" o:spid="_x0000_i1028" type="#_x0000_t75" alt="pointbleugros.gif (1317 octets)" style="width:19.5pt;height:19.5pt;visibility:visible">
            <v:imagedata r:id="rId5" o:title=""/>
          </v:shape>
        </w:pict>
      </w:r>
      <w:r w:rsidRPr="0076384D">
        <w:rPr>
          <w:rFonts w:ascii="Times New Roman" w:hAnsi="Times New Roman"/>
          <w:b/>
          <w:bCs/>
          <w:color w:val="0000FF"/>
          <w:sz w:val="36"/>
          <w:szCs w:val="36"/>
          <w:lang w:eastAsia="fr-BE"/>
        </w:rPr>
        <w:t>Le déroulement de la Conférence :</w:t>
      </w:r>
      <w:r w:rsidRPr="00BD6602">
        <w:rPr>
          <w:rFonts w:ascii="Times New Roman" w:hAnsi="Times New Roman"/>
          <w:b/>
          <w:bCs/>
          <w:color w:val="0000FF"/>
          <w:sz w:val="48"/>
          <w:szCs w:val="48"/>
          <w:lang w:eastAsia="fr-BE"/>
        </w:rPr>
        <w:t xml:space="preserve"> </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187EAB">
        <w:rPr>
          <w:rFonts w:ascii="Times New Roman" w:hAnsi="Times New Roman"/>
          <w:sz w:val="24"/>
          <w:szCs w:val="24"/>
          <w:lang w:eastAsia="fr-BE"/>
        </w:rPr>
        <w:t>L'ouverture de la Conférence constitue, en soi, un succès pour Roosevelt : 32 pays d'Europe et des Amériques (deux "absents": l'italie de Mussolini et l'Afrique du sud qui n'envoie qu'un simple observateur sans mandat) et 34 ONG (principalement des ONG juives), y participent .</w:t>
      </w:r>
      <w:r w:rsidRPr="00BD6602">
        <w:rPr>
          <w:rFonts w:ascii="Times New Roman" w:hAnsi="Times New Roman"/>
          <w:sz w:val="24"/>
          <w:szCs w:val="24"/>
          <w:lang w:eastAsia="fr-BE"/>
        </w:rPr>
        <w:br/>
      </w:r>
      <w:r w:rsidRPr="00BD6602">
        <w:rPr>
          <w:rFonts w:ascii="Times New Roman" w:hAnsi="Times New Roman"/>
          <w:b/>
          <w:bCs/>
          <w:color w:val="0000FF"/>
          <w:sz w:val="24"/>
          <w:szCs w:val="24"/>
          <w:lang w:eastAsia="fr-BE"/>
        </w:rPr>
        <w:br/>
      </w:r>
      <w:r w:rsidRPr="00676FA8">
        <w:rPr>
          <w:rFonts w:ascii="Times New Roman" w:hAnsi="Times New Roman"/>
          <w:b/>
          <w:noProof/>
          <w:color w:val="8000FF"/>
          <w:sz w:val="24"/>
          <w:szCs w:val="24"/>
          <w:lang w:eastAsia="fr-BE"/>
        </w:rPr>
        <w:pict>
          <v:shape id="Image 13" o:spid="_x0000_i1029" type="#_x0000_t75" alt="pointbleugros.gif (1317 octets)" style="width:19.5pt;height:19.5pt;visibility:visible">
            <v:imagedata r:id="rId5" o:title=""/>
          </v:shape>
        </w:pict>
      </w:r>
      <w:r w:rsidRPr="00187EAB">
        <w:rPr>
          <w:rFonts w:ascii="Times New Roman" w:hAnsi="Times New Roman"/>
          <w:b/>
          <w:bCs/>
          <w:color w:val="0000FF"/>
          <w:sz w:val="36"/>
          <w:szCs w:val="36"/>
          <w:lang w:eastAsia="fr-BE"/>
        </w:rPr>
        <w:t>Les limites du jeux :</w:t>
      </w:r>
    </w:p>
    <w:tbl>
      <w:tblPr>
        <w:tblW w:w="5000" w:type="pct"/>
        <w:tblCellSpacing w:w="15" w:type="dxa"/>
        <w:tblBorders>
          <w:top w:val="outset" w:sz="48" w:space="0" w:color="000000"/>
          <w:left w:val="outset" w:sz="48" w:space="0" w:color="000000"/>
          <w:bottom w:val="outset" w:sz="48" w:space="0" w:color="000000"/>
          <w:right w:val="outset" w:sz="48" w:space="0" w:color="000000"/>
        </w:tblBorders>
        <w:tblCellMar>
          <w:top w:w="15" w:type="dxa"/>
          <w:left w:w="15" w:type="dxa"/>
          <w:bottom w:w="15" w:type="dxa"/>
          <w:right w:w="15" w:type="dxa"/>
        </w:tblCellMar>
        <w:tblLook w:val="00A0"/>
      </w:tblPr>
      <w:tblGrid>
        <w:gridCol w:w="9192"/>
      </w:tblGrid>
      <w:tr w:rsidR="00367CD9" w:rsidRPr="00676FA8">
        <w:trPr>
          <w:tblCellSpacing w:w="15" w:type="dxa"/>
        </w:trPr>
        <w:tc>
          <w:tcPr>
            <w:tcW w:w="5000" w:type="pct"/>
            <w:tcBorders>
              <w:top w:val="outset" w:sz="6" w:space="0" w:color="000000"/>
              <w:left w:val="outset" w:sz="6" w:space="0" w:color="000000"/>
              <w:bottom w:val="outset" w:sz="6" w:space="0" w:color="000000"/>
              <w:right w:val="outset" w:sz="6" w:space="0" w:color="000000"/>
            </w:tcBorders>
            <w:shd w:val="clear" w:color="auto" w:fill="FF0000"/>
            <w:vAlign w:val="center"/>
          </w:tcPr>
          <w:p w:rsidR="00367CD9" w:rsidRPr="00BD6602" w:rsidRDefault="00367CD9" w:rsidP="00BD6602">
            <w:pPr>
              <w:rPr>
                <w:rFonts w:ascii="Times New Roman" w:hAnsi="Times New Roman"/>
                <w:sz w:val="24"/>
                <w:szCs w:val="24"/>
                <w:lang w:eastAsia="fr-BE"/>
              </w:rPr>
            </w:pPr>
            <w:r w:rsidRPr="00BD6602">
              <w:rPr>
                <w:rFonts w:ascii="Times New Roman" w:hAnsi="Times New Roman"/>
                <w:color w:val="000000"/>
                <w:sz w:val="27"/>
                <w:szCs w:val="27"/>
                <w:lang w:eastAsia="fr-BE"/>
              </w:rPr>
              <w:t xml:space="preserve">Les limites du jeux sont clairement définies dès le départ : </w:t>
            </w:r>
            <w:r w:rsidRPr="00BD6602">
              <w:rPr>
                <w:rFonts w:ascii="Times New Roman" w:hAnsi="Times New Roman"/>
                <w:color w:val="000000"/>
                <w:sz w:val="24"/>
                <w:szCs w:val="24"/>
                <w:lang w:eastAsia="fr-BE"/>
              </w:rPr>
              <w:br/>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D'une part,les pays européens sortent d'une grave crise économique et commencent à ressentir de sérieux problèmes dans leurs colonies ,et à celà s'ajoute un antisémitisme relatif mais bien palpable ,et ils ne peuvent donc accepter en masse une immigration chez eux .</w:t>
            </w:r>
            <w:r w:rsidRPr="00BD6602">
              <w:rPr>
                <w:rFonts w:ascii="Times New Roman" w:hAnsi="Times New Roman"/>
                <w:color w:val="000000"/>
                <w:sz w:val="24"/>
                <w:szCs w:val="24"/>
                <w:lang w:eastAsia="fr-BE"/>
              </w:rPr>
              <w:br/>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D'autre part,leur opinion publique est effrayée par ce qui se passe en Allemagne,et ils se doivent donc de faire quelque chose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br/>
              <w:t>Enfin,p</w:t>
            </w:r>
            <w:r w:rsidRPr="00BD6602">
              <w:rPr>
                <w:rFonts w:ascii="Times New Roman" w:hAnsi="Times New Roman"/>
                <w:sz w:val="27"/>
                <w:szCs w:val="27"/>
                <w:lang w:eastAsia="fr-BE"/>
              </w:rPr>
              <w:t>our que l'immigration se déroule "bien",en particulier sur le plan économique,et administratif,il faut la collaboration active de l'Allemagne</w:t>
            </w:r>
            <w:r w:rsidRPr="00BD6602">
              <w:rPr>
                <w:rFonts w:ascii="Times New Roman" w:hAnsi="Times New Roman"/>
                <w:sz w:val="24"/>
                <w:szCs w:val="24"/>
                <w:lang w:eastAsia="fr-BE"/>
              </w:rPr>
              <w:t xml:space="preserve"> </w:t>
            </w:r>
            <w:r w:rsidRPr="00BD6602">
              <w:rPr>
                <w:rFonts w:ascii="Times New Roman" w:hAnsi="Times New Roman"/>
                <w:sz w:val="27"/>
                <w:szCs w:val="27"/>
                <w:lang w:eastAsia="fr-BE"/>
              </w:rPr>
              <w:t>.</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BD6602">
              <w:rPr>
                <w:rFonts w:ascii="Times New Roman" w:hAnsi="Times New Roman"/>
                <w:sz w:val="27"/>
                <w:szCs w:val="27"/>
                <w:lang w:eastAsia="fr-BE"/>
              </w:rPr>
              <w:t>Dès lors,les choses s'établissent une fois de plus de la façon suivante :</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BD6602">
              <w:rPr>
                <w:rFonts w:ascii="Times New Roman" w:hAnsi="Times New Roman"/>
                <w:sz w:val="27"/>
                <w:szCs w:val="27"/>
                <w:lang w:eastAsia="fr-BE"/>
              </w:rPr>
              <w:t>a) n'accepter que le "minimum minimorum" de réfugiés chez soi .</w:t>
            </w:r>
            <w:r w:rsidRPr="00BD6602">
              <w:rPr>
                <w:rFonts w:ascii="Times New Roman" w:hAnsi="Times New Roman"/>
                <w:sz w:val="24"/>
                <w:szCs w:val="24"/>
                <w:lang w:eastAsia="fr-BE"/>
              </w:rPr>
              <w:br/>
            </w:r>
            <w:r w:rsidRPr="00BD6602">
              <w:rPr>
                <w:rFonts w:ascii="Times New Roman" w:hAnsi="Times New Roman"/>
                <w:sz w:val="27"/>
                <w:szCs w:val="27"/>
                <w:lang w:eastAsia="fr-BE"/>
              </w:rPr>
              <w:t>b) ne surtout pas se montrer trop accueillant envers les immigrants sous peine de voir se détourner vers soi le flux migratoire .</w:t>
            </w:r>
            <w:r w:rsidRPr="00BD6602">
              <w:rPr>
                <w:rFonts w:ascii="Times New Roman" w:hAnsi="Times New Roman"/>
                <w:sz w:val="24"/>
                <w:szCs w:val="24"/>
                <w:lang w:eastAsia="fr-BE"/>
              </w:rPr>
              <w:br/>
            </w:r>
            <w:r w:rsidRPr="00BD6602">
              <w:rPr>
                <w:rFonts w:ascii="Times New Roman" w:hAnsi="Times New Roman"/>
                <w:sz w:val="27"/>
                <w:szCs w:val="27"/>
                <w:lang w:eastAsia="fr-BE"/>
              </w:rPr>
              <w:t xml:space="preserve">c) ne surtout pas froisser les allemands ,et en particulier : </w:t>
            </w:r>
            <w:r w:rsidRPr="00BD6602">
              <w:rPr>
                <w:rFonts w:ascii="Times New Roman" w:hAnsi="Times New Roman"/>
                <w:sz w:val="24"/>
                <w:szCs w:val="24"/>
                <w:lang w:eastAsia="fr-BE"/>
              </w:rPr>
              <w:br/>
            </w:r>
            <w:r w:rsidRPr="00BD6602">
              <w:rPr>
                <w:rFonts w:ascii="Times New Roman" w:hAnsi="Times New Roman"/>
                <w:sz w:val="27"/>
                <w:szCs w:val="27"/>
                <w:lang w:eastAsia="fr-BE"/>
              </w:rPr>
              <w:t>1° ne pas aborder la question des motivations soudaines de cette immigration "de masse" ...</w:t>
            </w:r>
            <w:r w:rsidRPr="00BD6602">
              <w:rPr>
                <w:rFonts w:ascii="Times New Roman" w:hAnsi="Times New Roman"/>
                <w:sz w:val="24"/>
                <w:szCs w:val="24"/>
                <w:lang w:eastAsia="fr-BE"/>
              </w:rPr>
              <w:br/>
            </w:r>
            <w:r w:rsidRPr="00BD6602">
              <w:rPr>
                <w:rFonts w:ascii="Times New Roman" w:hAnsi="Times New Roman"/>
                <w:sz w:val="27"/>
                <w:szCs w:val="27"/>
                <w:lang w:eastAsia="fr-BE"/>
              </w:rPr>
              <w:t xml:space="preserve">2° ne pas parler de </w:t>
            </w:r>
            <w:r>
              <w:rPr>
                <w:rFonts w:ascii="Times New Roman" w:hAnsi="Times New Roman"/>
                <w:sz w:val="27"/>
                <w:szCs w:val="27"/>
                <w:lang w:eastAsia="fr-BE"/>
              </w:rPr>
              <w:t>« </w:t>
            </w:r>
            <w:r w:rsidRPr="00BD6602">
              <w:rPr>
                <w:rFonts w:ascii="Times New Roman" w:hAnsi="Times New Roman"/>
                <w:sz w:val="27"/>
                <w:szCs w:val="27"/>
                <w:lang w:eastAsia="fr-BE"/>
              </w:rPr>
              <w:t>juifs</w:t>
            </w:r>
            <w:r>
              <w:rPr>
                <w:rFonts w:ascii="Times New Roman" w:hAnsi="Times New Roman"/>
                <w:sz w:val="27"/>
                <w:szCs w:val="27"/>
                <w:lang w:eastAsia="fr-BE"/>
              </w:rPr>
              <w:t> »</w:t>
            </w:r>
            <w:r w:rsidRPr="00BD6602">
              <w:rPr>
                <w:rFonts w:ascii="Times New Roman" w:hAnsi="Times New Roman"/>
                <w:sz w:val="27"/>
                <w:szCs w:val="27"/>
                <w:lang w:eastAsia="fr-BE"/>
              </w:rPr>
              <w:t xml:space="preserve">,mais </w:t>
            </w:r>
            <w:r>
              <w:rPr>
                <w:rFonts w:ascii="Times New Roman" w:hAnsi="Times New Roman"/>
                <w:sz w:val="27"/>
                <w:szCs w:val="27"/>
                <w:lang w:eastAsia="fr-BE"/>
              </w:rPr>
              <w:t>« </w:t>
            </w:r>
            <w:r w:rsidRPr="00BD6602">
              <w:rPr>
                <w:rFonts w:ascii="Times New Roman" w:hAnsi="Times New Roman"/>
                <w:sz w:val="27"/>
                <w:szCs w:val="27"/>
                <w:lang w:eastAsia="fr-BE"/>
              </w:rPr>
              <w:t>d'immigrants</w:t>
            </w:r>
            <w:r>
              <w:rPr>
                <w:rFonts w:ascii="Times New Roman" w:hAnsi="Times New Roman"/>
                <w:sz w:val="27"/>
                <w:szCs w:val="27"/>
                <w:lang w:eastAsia="fr-BE"/>
              </w:rPr>
              <w:t> »</w:t>
            </w:r>
            <w:r w:rsidRPr="00BD6602">
              <w:rPr>
                <w:rFonts w:ascii="Times New Roman" w:hAnsi="Times New Roman"/>
                <w:sz w:val="27"/>
                <w:szCs w:val="27"/>
                <w:lang w:eastAsia="fr-BE"/>
              </w:rPr>
              <w:t xml:space="preserve"> ...</w:t>
            </w:r>
            <w:r w:rsidRPr="00BD6602">
              <w:rPr>
                <w:rFonts w:ascii="Times New Roman" w:hAnsi="Times New Roman"/>
                <w:sz w:val="24"/>
                <w:szCs w:val="24"/>
                <w:lang w:eastAsia="fr-BE"/>
              </w:rPr>
              <w:br/>
            </w:r>
            <w:r w:rsidRPr="00BD6602">
              <w:rPr>
                <w:rFonts w:ascii="Times New Roman" w:hAnsi="Times New Roman"/>
                <w:sz w:val="27"/>
                <w:szCs w:val="27"/>
                <w:lang w:eastAsia="fr-BE"/>
              </w:rPr>
              <w:t xml:space="preserve">3° ne pas parler de juifs expulsés mais d'immigrants </w:t>
            </w:r>
            <w:r>
              <w:rPr>
                <w:rFonts w:ascii="Times New Roman" w:hAnsi="Times New Roman"/>
                <w:sz w:val="27"/>
                <w:szCs w:val="27"/>
                <w:lang w:eastAsia="fr-BE"/>
              </w:rPr>
              <w:t>« </w:t>
            </w:r>
            <w:r w:rsidRPr="00BD6602">
              <w:rPr>
                <w:rFonts w:ascii="Times New Roman" w:hAnsi="Times New Roman"/>
                <w:sz w:val="27"/>
                <w:szCs w:val="27"/>
                <w:lang w:eastAsia="fr-BE"/>
              </w:rPr>
              <w:t>involontaires</w:t>
            </w:r>
            <w:r>
              <w:rPr>
                <w:rFonts w:ascii="Times New Roman" w:hAnsi="Times New Roman"/>
                <w:sz w:val="27"/>
                <w:szCs w:val="27"/>
                <w:lang w:eastAsia="fr-BE"/>
              </w:rPr>
              <w:t> »</w:t>
            </w:r>
            <w:r w:rsidRPr="00BD6602">
              <w:rPr>
                <w:rFonts w:ascii="Times New Roman" w:hAnsi="Times New Roman"/>
                <w:sz w:val="27"/>
                <w:szCs w:val="27"/>
                <w:lang w:eastAsia="fr-BE"/>
              </w:rPr>
              <w:t xml:space="preserve"> ...</w:t>
            </w:r>
          </w:p>
        </w:tc>
      </w:tr>
    </w:tbl>
    <w:p w:rsidR="00367CD9" w:rsidRDefault="00367CD9" w:rsidP="00BD6602">
      <w:pPr>
        <w:spacing w:before="100" w:beforeAutospacing="1" w:after="100" w:afterAutospacing="1"/>
        <w:rPr>
          <w:rFonts w:ascii="Times New Roman" w:hAnsi="Times New Roman"/>
          <w:sz w:val="24"/>
          <w:szCs w:val="24"/>
          <w:lang w:eastAsia="fr-BE"/>
        </w:rPr>
      </w:pPr>
      <w:r w:rsidRPr="00BD6602">
        <w:rPr>
          <w:rFonts w:ascii="Times New Roman" w:hAnsi="Times New Roman"/>
          <w:sz w:val="24"/>
          <w:szCs w:val="24"/>
          <w:lang w:eastAsia="fr-BE"/>
        </w:rPr>
        <w:br/>
      </w:r>
      <w:r w:rsidRPr="00187EAB">
        <w:rPr>
          <w:rFonts w:ascii="Times New Roman" w:hAnsi="Times New Roman"/>
          <w:sz w:val="24"/>
          <w:szCs w:val="24"/>
          <w:lang w:eastAsia="fr-BE"/>
        </w:rPr>
        <w:t>En outre,</w:t>
      </w:r>
      <w:r>
        <w:rPr>
          <w:rFonts w:ascii="Times New Roman" w:hAnsi="Times New Roman"/>
          <w:sz w:val="24"/>
          <w:szCs w:val="24"/>
          <w:lang w:eastAsia="fr-BE"/>
        </w:rPr>
        <w:t xml:space="preserve"> </w:t>
      </w:r>
      <w:r w:rsidRPr="00187EAB">
        <w:rPr>
          <w:rFonts w:ascii="Times New Roman" w:hAnsi="Times New Roman"/>
          <w:sz w:val="24"/>
          <w:szCs w:val="24"/>
          <w:lang w:eastAsia="fr-BE"/>
        </w:rPr>
        <w:t>certains voient "plus loin" : régler le problème juif en Allemagne,</w:t>
      </w:r>
      <w:r>
        <w:rPr>
          <w:rFonts w:ascii="Times New Roman" w:hAnsi="Times New Roman"/>
          <w:sz w:val="24"/>
          <w:szCs w:val="24"/>
          <w:lang w:eastAsia="fr-BE"/>
        </w:rPr>
        <w:t xml:space="preserve"> </w:t>
      </w:r>
      <w:r w:rsidRPr="00187EAB">
        <w:rPr>
          <w:rFonts w:ascii="Times New Roman" w:hAnsi="Times New Roman"/>
          <w:sz w:val="24"/>
          <w:szCs w:val="24"/>
          <w:lang w:eastAsia="fr-BE"/>
        </w:rPr>
        <w:t>c'est le créer dans les autres pays qui eux aussi sont à deux doigts d'expulser les juifs : la Pologne,</w:t>
      </w:r>
      <w:r>
        <w:rPr>
          <w:rFonts w:ascii="Times New Roman" w:hAnsi="Times New Roman"/>
          <w:sz w:val="24"/>
          <w:szCs w:val="24"/>
          <w:lang w:eastAsia="fr-BE"/>
        </w:rPr>
        <w:t xml:space="preserve"> </w:t>
      </w:r>
      <w:r w:rsidRPr="00187EAB">
        <w:rPr>
          <w:rFonts w:ascii="Times New Roman" w:hAnsi="Times New Roman"/>
          <w:sz w:val="24"/>
          <w:szCs w:val="24"/>
          <w:lang w:eastAsia="fr-BE"/>
        </w:rPr>
        <w:t>et la Hongrie en particulier .</w:t>
      </w:r>
      <w:r w:rsidRPr="00187EAB">
        <w:rPr>
          <w:rFonts w:ascii="Times New Roman" w:hAnsi="Times New Roman"/>
          <w:sz w:val="24"/>
          <w:szCs w:val="24"/>
          <w:lang w:eastAsia="fr-BE"/>
        </w:rPr>
        <w:br/>
        <w:t>Le problème doit donc être envisagé avec prudence,</w:t>
      </w:r>
      <w:r>
        <w:rPr>
          <w:rFonts w:ascii="Times New Roman" w:hAnsi="Times New Roman"/>
          <w:sz w:val="24"/>
          <w:szCs w:val="24"/>
          <w:lang w:eastAsia="fr-BE"/>
        </w:rPr>
        <w:t xml:space="preserve"> </w:t>
      </w:r>
      <w:r w:rsidRPr="00187EAB">
        <w:rPr>
          <w:rFonts w:ascii="Times New Roman" w:hAnsi="Times New Roman"/>
          <w:sz w:val="24"/>
          <w:szCs w:val="24"/>
          <w:lang w:eastAsia="fr-BE"/>
        </w:rPr>
        <w:t>car personne ne sait donc combien de juifs se cachent réellement derrière la porte ... ceux d'Allemagne,</w:t>
      </w:r>
      <w:r>
        <w:rPr>
          <w:rFonts w:ascii="Times New Roman" w:hAnsi="Times New Roman"/>
          <w:sz w:val="24"/>
          <w:szCs w:val="24"/>
          <w:lang w:eastAsia="fr-BE"/>
        </w:rPr>
        <w:t xml:space="preserve"> </w:t>
      </w:r>
      <w:r w:rsidRPr="00187EAB">
        <w:rPr>
          <w:rFonts w:ascii="Times New Roman" w:hAnsi="Times New Roman"/>
          <w:sz w:val="24"/>
          <w:szCs w:val="24"/>
          <w:lang w:eastAsia="fr-BE"/>
        </w:rPr>
        <w:t>ceux de l'ensemble Allemagne + Autriche,</w:t>
      </w:r>
      <w:r>
        <w:rPr>
          <w:rFonts w:ascii="Times New Roman" w:hAnsi="Times New Roman"/>
          <w:sz w:val="24"/>
          <w:szCs w:val="24"/>
          <w:lang w:eastAsia="fr-BE"/>
        </w:rPr>
        <w:t xml:space="preserve"> </w:t>
      </w:r>
      <w:r w:rsidRPr="00187EAB">
        <w:rPr>
          <w:rFonts w:ascii="Times New Roman" w:hAnsi="Times New Roman"/>
          <w:sz w:val="24"/>
          <w:szCs w:val="24"/>
          <w:lang w:eastAsia="fr-BE"/>
        </w:rPr>
        <w:t>ceux de l'ensemble Allemagne + Autriche + tous les autres ? ....</w:t>
      </w:r>
      <w:r w:rsidRPr="00187EAB">
        <w:rPr>
          <w:rFonts w:ascii="Times New Roman" w:hAnsi="Times New Roman"/>
          <w:sz w:val="24"/>
          <w:szCs w:val="24"/>
          <w:lang w:eastAsia="fr-BE"/>
        </w:rPr>
        <w:br/>
      </w:r>
      <w:r w:rsidRPr="00187EAB">
        <w:rPr>
          <w:rFonts w:ascii="Times New Roman" w:hAnsi="Times New Roman"/>
          <w:sz w:val="24"/>
          <w:szCs w:val="24"/>
          <w:lang w:eastAsia="fr-BE"/>
        </w:rPr>
        <w:br/>
        <w:t>Enfin d'un point de vue économique ,toute cette affaire est loin d'être sans danger : le départ des juifs ne pourra se faire qu'avec l'accord de l'Allemagne ,or l'Allemagne ne le fera qu'avec des "compensations économiques" (en d'autres termes en "maximalisant" l'</w:t>
      </w:r>
      <w:hyperlink r:id="rId6" w:history="1">
        <w:r w:rsidRPr="00187EAB">
          <w:rPr>
            <w:rFonts w:ascii="Times New Roman" w:hAnsi="Times New Roman"/>
            <w:color w:val="0000FF"/>
            <w:sz w:val="24"/>
            <w:szCs w:val="24"/>
            <w:u w:val="single"/>
            <w:lang w:eastAsia="fr-BE"/>
          </w:rPr>
          <w:t>Haavara Agreement</w:t>
        </w:r>
      </w:hyperlink>
      <w:r w:rsidRPr="00187EAB">
        <w:rPr>
          <w:rFonts w:ascii="Times New Roman" w:hAnsi="Times New Roman"/>
          <w:sz w:val="24"/>
          <w:szCs w:val="24"/>
          <w:lang w:eastAsia="fr-BE"/>
        </w:rPr>
        <w:t>, cad en contournant complètement tout l'embargo économique,</w:t>
      </w:r>
      <w:r>
        <w:rPr>
          <w:rFonts w:ascii="Times New Roman" w:hAnsi="Times New Roman"/>
          <w:sz w:val="24"/>
          <w:szCs w:val="24"/>
          <w:lang w:eastAsia="fr-BE"/>
        </w:rPr>
        <w:t xml:space="preserve"> </w:t>
      </w:r>
      <w:r w:rsidRPr="00187EAB">
        <w:rPr>
          <w:rFonts w:ascii="Times New Roman" w:hAnsi="Times New Roman"/>
          <w:sz w:val="24"/>
          <w:szCs w:val="24"/>
          <w:lang w:eastAsia="fr-BE"/>
        </w:rPr>
        <w:t>et en se créant un marché artificiel avec l'argent des juifs en particulier au détriment des exportations française</w:t>
      </w:r>
      <w:r>
        <w:rPr>
          <w:rFonts w:ascii="Times New Roman" w:hAnsi="Times New Roman"/>
          <w:sz w:val="24"/>
          <w:szCs w:val="24"/>
          <w:lang w:eastAsia="fr-BE"/>
        </w:rPr>
        <w:t xml:space="preserve">s </w:t>
      </w:r>
      <w:r w:rsidRPr="00187EAB">
        <w:rPr>
          <w:rFonts w:ascii="Times New Roman" w:hAnsi="Times New Roman"/>
          <w:sz w:val="24"/>
          <w:szCs w:val="24"/>
          <w:lang w:eastAsia="fr-BE"/>
        </w:rPr>
        <w:t>et anglaise</w:t>
      </w:r>
      <w:r>
        <w:rPr>
          <w:rFonts w:ascii="Times New Roman" w:hAnsi="Times New Roman"/>
          <w:sz w:val="24"/>
          <w:szCs w:val="24"/>
          <w:lang w:eastAsia="fr-BE"/>
        </w:rPr>
        <w:t>s</w:t>
      </w:r>
      <w:r w:rsidRPr="00187EAB">
        <w:rPr>
          <w:rFonts w:ascii="Times New Roman" w:hAnsi="Times New Roman"/>
          <w:sz w:val="24"/>
          <w:szCs w:val="24"/>
          <w:lang w:eastAsia="fr-BE"/>
        </w:rPr>
        <w:t xml:space="preserve"> ...) .</w:t>
      </w:r>
      <w:r w:rsidRPr="00187EAB">
        <w:rPr>
          <w:rFonts w:ascii="Times New Roman" w:hAnsi="Times New Roman"/>
          <w:sz w:val="24"/>
          <w:szCs w:val="24"/>
          <w:lang w:eastAsia="fr-BE"/>
        </w:rPr>
        <w:br/>
      </w:r>
      <w:r w:rsidRPr="00187EAB">
        <w:rPr>
          <w:rFonts w:ascii="Times New Roman" w:hAnsi="Times New Roman"/>
          <w:sz w:val="24"/>
          <w:szCs w:val="24"/>
          <w:lang w:eastAsia="fr-BE"/>
        </w:rPr>
        <w:br/>
        <w:t>Tout cela donne matière à réflexion ...</w:t>
      </w:r>
      <w:r w:rsidRPr="00187EAB">
        <w:rPr>
          <w:rFonts w:ascii="Times New Roman" w:hAnsi="Times New Roman"/>
          <w:sz w:val="24"/>
          <w:szCs w:val="24"/>
          <w:lang w:eastAsia="fr-BE"/>
        </w:rPr>
        <w:br/>
        <w:t>Il n'y a pas encore de chambres à gaz.... et même si elles sont inscrites dans la pierre, il n'y en a en tous les cas pas "maintenant".... et ça rassure bien des consciences ...</w:t>
      </w:r>
      <w:r w:rsidRPr="00187EAB">
        <w:rPr>
          <w:rFonts w:ascii="Times New Roman" w:hAnsi="Times New Roman"/>
          <w:sz w:val="24"/>
          <w:szCs w:val="24"/>
          <w:lang w:eastAsia="fr-BE"/>
        </w:rPr>
        <w:br/>
      </w:r>
      <w:r w:rsidRPr="00187EAB">
        <w:rPr>
          <w:rFonts w:ascii="Times New Roman" w:hAnsi="Times New Roman"/>
          <w:sz w:val="24"/>
          <w:szCs w:val="24"/>
          <w:lang w:eastAsia="fr-BE"/>
        </w:rPr>
        <w:br/>
        <w:t>La question très simple dans ses principes,</w:t>
      </w:r>
      <w:r>
        <w:rPr>
          <w:rFonts w:ascii="Times New Roman" w:hAnsi="Times New Roman"/>
          <w:sz w:val="24"/>
          <w:szCs w:val="24"/>
          <w:lang w:eastAsia="fr-BE"/>
        </w:rPr>
        <w:t xml:space="preserve"> </w:t>
      </w:r>
      <w:r w:rsidRPr="00187EAB">
        <w:rPr>
          <w:rFonts w:ascii="Times New Roman" w:hAnsi="Times New Roman"/>
          <w:sz w:val="24"/>
          <w:szCs w:val="24"/>
          <w:lang w:eastAsia="fr-BE"/>
        </w:rPr>
        <w:t>devient très compliquée sur le terrain ...</w:t>
      </w:r>
      <w:r w:rsidRPr="00187EAB">
        <w:rPr>
          <w:rFonts w:ascii="Times New Roman" w:hAnsi="Times New Roman"/>
          <w:sz w:val="24"/>
          <w:szCs w:val="24"/>
          <w:lang w:eastAsia="fr-BE"/>
        </w:rPr>
        <w:br/>
      </w:r>
      <w:r w:rsidRPr="00187EAB">
        <w:rPr>
          <w:rFonts w:ascii="Times New Roman" w:hAnsi="Times New Roman"/>
          <w:sz w:val="24"/>
          <w:szCs w:val="24"/>
          <w:lang w:eastAsia="fr-BE"/>
        </w:rPr>
        <w:br/>
      </w:r>
      <w:r w:rsidRPr="00187EAB">
        <w:rPr>
          <w:rFonts w:ascii="Times New Roman" w:hAnsi="Times New Roman"/>
          <w:noProof/>
          <w:sz w:val="24"/>
          <w:szCs w:val="24"/>
          <w:lang w:eastAsia="fr-BE"/>
        </w:rPr>
        <w:pict>
          <v:shape id="Image 12" o:spid="_x0000_i1030" type="#_x0000_t75" alt="pointebleue.gif (1016 octets)" style="width:15.75pt;height:15.75pt;visibility:visible">
            <v:imagedata r:id="rId7" o:title=""/>
          </v:shape>
        </w:pict>
      </w:r>
      <w:r w:rsidRPr="00187EAB">
        <w:rPr>
          <w:rFonts w:ascii="Times New Roman" w:hAnsi="Times New Roman"/>
          <w:b/>
          <w:bCs/>
          <w:color w:val="0000FF"/>
          <w:sz w:val="24"/>
          <w:szCs w:val="24"/>
          <w:lang w:eastAsia="fr-BE"/>
        </w:rPr>
        <w:t>La presse :</w:t>
      </w:r>
      <w:r w:rsidRPr="00187EAB">
        <w:rPr>
          <w:rFonts w:ascii="Times New Roman" w:hAnsi="Times New Roman"/>
          <w:b/>
          <w:bCs/>
          <w:color w:val="0000FF"/>
          <w:sz w:val="24"/>
          <w:szCs w:val="24"/>
          <w:lang w:eastAsia="fr-BE"/>
        </w:rPr>
        <w:br/>
      </w:r>
      <w:r w:rsidRPr="00187EAB">
        <w:rPr>
          <w:rFonts w:ascii="Times New Roman" w:hAnsi="Times New Roman"/>
          <w:b/>
          <w:bCs/>
          <w:color w:val="0000FF"/>
          <w:sz w:val="24"/>
          <w:szCs w:val="24"/>
          <w:lang w:eastAsia="fr-BE"/>
        </w:rPr>
        <w:br/>
      </w:r>
      <w:r w:rsidRPr="00187EAB">
        <w:rPr>
          <w:rFonts w:ascii="Times New Roman" w:hAnsi="Times New Roman"/>
          <w:color w:val="000000"/>
          <w:sz w:val="24"/>
          <w:szCs w:val="24"/>
          <w:lang w:eastAsia="fr-BE"/>
        </w:rPr>
        <w:t>La presse a semble-t-il très bien compris ce qui se passait effectivement à Evian</w:t>
      </w:r>
      <w:r>
        <w:rPr>
          <w:rFonts w:ascii="Times New Roman" w:hAnsi="Times New Roman"/>
          <w:color w:val="000000"/>
          <w:sz w:val="24"/>
          <w:szCs w:val="24"/>
          <w:lang w:eastAsia="fr-BE"/>
        </w:rPr>
        <w:t xml:space="preserve"> </w:t>
      </w:r>
      <w:r w:rsidRPr="00187EAB">
        <w:rPr>
          <w:rFonts w:ascii="Times New Roman" w:hAnsi="Times New Roman"/>
          <w:color w:val="000000"/>
          <w:sz w:val="24"/>
          <w:szCs w:val="24"/>
          <w:lang w:eastAsia="fr-BE"/>
        </w:rPr>
        <w:t>;</w:t>
      </w:r>
      <w:r>
        <w:rPr>
          <w:rFonts w:ascii="Times New Roman" w:hAnsi="Times New Roman"/>
          <w:color w:val="000000"/>
          <w:sz w:val="24"/>
          <w:szCs w:val="24"/>
          <w:lang w:eastAsia="fr-BE"/>
        </w:rPr>
        <w:br/>
      </w:r>
      <w:r w:rsidRPr="008338D6">
        <w:rPr>
          <w:rFonts w:ascii="Times New Roman" w:hAnsi="Times New Roman"/>
          <w:b/>
          <w:color w:val="000000"/>
          <w:sz w:val="24"/>
          <w:szCs w:val="24"/>
          <w:lang w:eastAsia="fr-BE"/>
        </w:rPr>
        <w:t>tout se passait apparemment aux yeux de tous et en parfaite entente, alors qu'en réalité tout se passait en secret et dans la plus grande hypocrisie .</w:t>
      </w:r>
      <w:r w:rsidRPr="008338D6">
        <w:rPr>
          <w:rFonts w:ascii="Times New Roman" w:hAnsi="Times New Roman"/>
          <w:color w:val="000000"/>
          <w:sz w:val="24"/>
          <w:szCs w:val="24"/>
          <w:lang w:eastAsia="fr-BE"/>
        </w:rPr>
        <w:br/>
      </w:r>
      <w:r w:rsidRPr="00187EAB">
        <w:rPr>
          <w:rFonts w:ascii="Times New Roman" w:hAnsi="Times New Roman"/>
          <w:color w:val="000000"/>
          <w:sz w:val="24"/>
          <w:szCs w:val="24"/>
          <w:lang w:eastAsia="fr-BE"/>
        </w:rPr>
        <w:br/>
      </w:r>
      <w:r w:rsidRPr="00187EAB">
        <w:rPr>
          <w:rFonts w:ascii="Times New Roman" w:hAnsi="Times New Roman"/>
          <w:b/>
          <w:bCs/>
          <w:color w:val="0000FF"/>
          <w:sz w:val="24"/>
          <w:szCs w:val="24"/>
          <w:lang w:eastAsia="fr-BE"/>
        </w:rPr>
        <w:br/>
      </w:r>
      <w:r w:rsidRPr="00187EAB">
        <w:rPr>
          <w:rFonts w:ascii="Times New Roman" w:hAnsi="Times New Roman"/>
          <w:noProof/>
          <w:sz w:val="24"/>
          <w:szCs w:val="24"/>
          <w:lang w:eastAsia="fr-BE"/>
        </w:rPr>
        <w:pict>
          <v:shape id="Image 11" o:spid="_x0000_i1031" type="#_x0000_t75" alt="pointebleue.gif (1016 octets)" style="width:15.75pt;height:15.75pt;visibility:visible">
            <v:imagedata r:id="rId7" o:title=""/>
          </v:shape>
        </w:pict>
      </w:r>
      <w:r w:rsidRPr="00187EAB">
        <w:rPr>
          <w:rFonts w:ascii="Times New Roman" w:hAnsi="Times New Roman"/>
          <w:b/>
          <w:bCs/>
          <w:color w:val="0000FF"/>
          <w:sz w:val="24"/>
          <w:szCs w:val="24"/>
          <w:lang w:eastAsia="fr-BE"/>
        </w:rPr>
        <w:t>Roosvelt commence à voir clair ...</w:t>
      </w:r>
      <w:r w:rsidRPr="00187EAB">
        <w:rPr>
          <w:rFonts w:ascii="Times New Roman" w:hAnsi="Times New Roman"/>
          <w:sz w:val="24"/>
          <w:szCs w:val="24"/>
          <w:lang w:eastAsia="fr-BE"/>
        </w:rPr>
        <w:br/>
      </w:r>
      <w:r w:rsidRPr="00187EAB">
        <w:rPr>
          <w:rFonts w:ascii="Times New Roman" w:hAnsi="Times New Roman"/>
          <w:sz w:val="24"/>
          <w:szCs w:val="24"/>
          <w:lang w:eastAsia="fr-BE"/>
        </w:rPr>
        <w:br/>
        <w:t>Le représentant américain confiant dans la réussite de sa mission, prend contact, dès août 1938, avec les allemands qui lui réservent un très bon accueil .</w:t>
      </w:r>
      <w:r w:rsidRPr="00187EAB">
        <w:rPr>
          <w:rFonts w:ascii="Times New Roman" w:hAnsi="Times New Roman"/>
          <w:sz w:val="24"/>
          <w:szCs w:val="24"/>
          <w:lang w:eastAsia="fr-BE"/>
        </w:rPr>
        <w:br/>
        <w:t xml:space="preserve">Dès janvier 1939 se crée en </w:t>
      </w:r>
      <w:r>
        <w:rPr>
          <w:rFonts w:ascii="Times New Roman" w:hAnsi="Times New Roman"/>
          <w:sz w:val="24"/>
          <w:szCs w:val="24"/>
          <w:lang w:eastAsia="fr-BE"/>
        </w:rPr>
        <w:t xml:space="preserve">Allemagne </w:t>
      </w:r>
      <w:r w:rsidRPr="00187EAB">
        <w:rPr>
          <w:rFonts w:ascii="Times New Roman" w:hAnsi="Times New Roman"/>
          <w:sz w:val="24"/>
          <w:szCs w:val="24"/>
          <w:lang w:eastAsia="fr-BE"/>
        </w:rPr>
        <w:t>,sous le patronage de Goering, l'Office Central du Reich pour l'Emigration juive.</w:t>
      </w:r>
      <w:r w:rsidRPr="00187EAB">
        <w:rPr>
          <w:rFonts w:ascii="Times New Roman" w:hAnsi="Times New Roman"/>
          <w:sz w:val="24"/>
          <w:szCs w:val="24"/>
          <w:lang w:eastAsia="fr-BE"/>
        </w:rPr>
        <w:br/>
        <w:t>C'est tout à fait incidemment ,lors des négociations techniques ,que Roosvelt se rend compte alors de l'existence de l'</w:t>
      </w:r>
      <w:hyperlink r:id="rId8" w:history="1">
        <w:r w:rsidRPr="00187EAB">
          <w:rPr>
            <w:rFonts w:ascii="Times New Roman" w:hAnsi="Times New Roman"/>
            <w:color w:val="0000FF"/>
            <w:sz w:val="24"/>
            <w:szCs w:val="24"/>
            <w:u w:val="single"/>
            <w:lang w:eastAsia="fr-BE"/>
          </w:rPr>
          <w:t>Haavara Agreement</w:t>
        </w:r>
      </w:hyperlink>
      <w:r w:rsidRPr="00187EAB">
        <w:rPr>
          <w:rFonts w:ascii="Times New Roman" w:hAnsi="Times New Roman"/>
          <w:sz w:val="24"/>
          <w:szCs w:val="24"/>
          <w:lang w:eastAsia="fr-BE"/>
        </w:rPr>
        <w:t xml:space="preserve"> qui existe déjà depuis plusieurs années entre le gouvernement nazi et quelques association sionistes,</w:t>
      </w:r>
      <w:r>
        <w:rPr>
          <w:rFonts w:ascii="Times New Roman" w:hAnsi="Times New Roman"/>
          <w:sz w:val="24"/>
          <w:szCs w:val="24"/>
          <w:lang w:eastAsia="fr-BE"/>
        </w:rPr>
        <w:t xml:space="preserve"> </w:t>
      </w:r>
      <w:r w:rsidRPr="00187EAB">
        <w:rPr>
          <w:rFonts w:ascii="Times New Roman" w:hAnsi="Times New Roman"/>
          <w:sz w:val="24"/>
          <w:szCs w:val="24"/>
          <w:lang w:eastAsia="fr-BE"/>
        </w:rPr>
        <w:t xml:space="preserve">un accord secret qui permet aux nazis de contourner l'embargo économique voulu par Roosevelt depuis son discours du 5 octobre 1937 prononcé à Chicago, discours dit "Quarantine the aggressor",mais un accord qui a aussi </w:t>
      </w:r>
      <w:r w:rsidRPr="00187EAB">
        <w:rPr>
          <w:rFonts w:ascii="Times New Roman" w:hAnsi="Times New Roman"/>
          <w:sz w:val="24"/>
          <w:szCs w:val="24"/>
          <w:lang w:eastAsia="fr-BE"/>
        </w:rPr>
        <w:br/>
        <w:t>permis à plus de 60.000 juifs allemands d'émigrer en Palestine avec la totalité de leur fortune.</w:t>
      </w:r>
      <w:r w:rsidRPr="00187EAB">
        <w:rPr>
          <w:rFonts w:ascii="Times New Roman" w:hAnsi="Times New Roman"/>
          <w:sz w:val="24"/>
          <w:szCs w:val="24"/>
          <w:lang w:eastAsia="fr-BE"/>
        </w:rPr>
        <w:br/>
      </w:r>
      <w:r w:rsidRPr="00187EAB">
        <w:rPr>
          <w:rFonts w:ascii="Times New Roman" w:hAnsi="Times New Roman"/>
          <w:sz w:val="24"/>
          <w:szCs w:val="24"/>
          <w:lang w:eastAsia="fr-BE"/>
        </w:rPr>
        <w:br/>
        <w:t xml:space="preserve">Cette politique privilégiant la création de l'Etat d'Israël au détriment du sauvetage des juifs d'Europe sera menée, contre vents et tempêtes, presque jusqu'à la fin de la Seconde guerre mondiale. Ainsi, à la Conférence extraordinaire sioniste tenue au Baltimore Hôtel, du 6 au 11 mai 1942, le sujet principal fut la création d'une armée juive, non pour aller faire la guerre en Europe, mais pour établir le futur état. </w:t>
      </w:r>
      <w:r w:rsidRPr="00187EAB">
        <w:rPr>
          <w:rFonts w:ascii="Times New Roman" w:hAnsi="Times New Roman"/>
          <w:sz w:val="24"/>
          <w:szCs w:val="24"/>
          <w:lang w:eastAsia="fr-BE"/>
        </w:rPr>
        <w:br/>
      </w:r>
    </w:p>
    <w:p w:rsidR="00367CD9" w:rsidRPr="008338D6" w:rsidRDefault="00367CD9" w:rsidP="00BD6602">
      <w:pPr>
        <w:spacing w:before="100" w:beforeAutospacing="1" w:after="100" w:afterAutospacing="1"/>
        <w:rPr>
          <w:rFonts w:ascii="Times New Roman" w:hAnsi="Times New Roman"/>
          <w:sz w:val="36"/>
          <w:szCs w:val="36"/>
          <w:lang w:eastAsia="fr-BE"/>
        </w:rPr>
      </w:pPr>
      <w:r>
        <w:rPr>
          <w:rFonts w:ascii="Times New Roman" w:hAnsi="Times New Roman"/>
          <w:sz w:val="24"/>
          <w:szCs w:val="24"/>
          <w:lang w:eastAsia="fr-BE"/>
        </w:rPr>
        <w:br w:type="page"/>
      </w:r>
      <w:r w:rsidRPr="00BD6602">
        <w:rPr>
          <w:rFonts w:ascii="Times New Roman" w:hAnsi="Times New Roman"/>
          <w:sz w:val="27"/>
          <w:szCs w:val="27"/>
          <w:lang w:eastAsia="fr-BE"/>
        </w:rPr>
        <w:br/>
      </w:r>
      <w:r w:rsidRPr="00676FA8">
        <w:rPr>
          <w:rFonts w:ascii="Times New Roman" w:hAnsi="Times New Roman"/>
          <w:b/>
          <w:noProof/>
          <w:color w:val="8000FF"/>
          <w:sz w:val="24"/>
          <w:szCs w:val="24"/>
          <w:lang w:eastAsia="fr-BE"/>
        </w:rPr>
        <w:pict>
          <v:shape id="Image 10" o:spid="_x0000_i1032"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Résultats de la Conférence :</w:t>
      </w:r>
    </w:p>
    <w:tbl>
      <w:tblPr>
        <w:tblW w:w="5000" w:type="pct"/>
        <w:tblCellSpacing w:w="15" w:type="dxa"/>
        <w:tblBorders>
          <w:top w:val="outset" w:sz="48" w:space="0" w:color="000000"/>
          <w:left w:val="outset" w:sz="48" w:space="0" w:color="000000"/>
          <w:bottom w:val="outset" w:sz="48" w:space="0" w:color="000000"/>
          <w:right w:val="outset" w:sz="48" w:space="0" w:color="000000"/>
        </w:tblBorders>
        <w:tblCellMar>
          <w:top w:w="15" w:type="dxa"/>
          <w:left w:w="15" w:type="dxa"/>
          <w:bottom w:w="15" w:type="dxa"/>
          <w:right w:w="15" w:type="dxa"/>
        </w:tblCellMar>
        <w:tblLook w:val="00A0"/>
      </w:tblPr>
      <w:tblGrid>
        <w:gridCol w:w="9192"/>
      </w:tblGrid>
      <w:tr w:rsidR="00367CD9" w:rsidRPr="00676FA8">
        <w:trPr>
          <w:tblCellSpacing w:w="15" w:type="dxa"/>
        </w:trPr>
        <w:tc>
          <w:tcPr>
            <w:tcW w:w="5000" w:type="pct"/>
            <w:tcBorders>
              <w:top w:val="outset" w:sz="6" w:space="0" w:color="000000"/>
              <w:left w:val="outset" w:sz="6" w:space="0" w:color="000000"/>
              <w:bottom w:val="outset" w:sz="6" w:space="0" w:color="000000"/>
              <w:right w:val="outset" w:sz="6" w:space="0" w:color="000000"/>
            </w:tcBorders>
            <w:shd w:val="clear" w:color="auto" w:fill="FF0000"/>
            <w:vAlign w:val="center"/>
          </w:tcPr>
          <w:p w:rsidR="00367CD9" w:rsidRPr="00BD6602" w:rsidRDefault="00367CD9" w:rsidP="00BD6602">
            <w:pPr>
              <w:rPr>
                <w:rFonts w:ascii="Times New Roman" w:hAnsi="Times New Roman"/>
                <w:sz w:val="24"/>
                <w:szCs w:val="24"/>
                <w:lang w:eastAsia="fr-BE"/>
              </w:rPr>
            </w:pP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Tout le monde veut sauver les juifs ou au minimum faire semblant.</w:t>
            </w:r>
            <w:r w:rsidRPr="00BD6602">
              <w:rPr>
                <w:rFonts w:ascii="Times New Roman" w:hAnsi="Times New Roman"/>
                <w:color w:val="000000"/>
                <w:sz w:val="20"/>
                <w:szCs w:val="20"/>
                <w:lang w:eastAsia="fr-BE"/>
              </w:rPr>
              <w:br/>
            </w:r>
            <w:r w:rsidRPr="00BD6602">
              <w:rPr>
                <w:rFonts w:ascii="Times New Roman" w:hAnsi="Times New Roman"/>
                <w:color w:val="000000"/>
                <w:sz w:val="27"/>
                <w:szCs w:val="27"/>
                <w:lang w:eastAsia="fr-BE"/>
              </w:rPr>
              <w:t>Personne ne veut les accepter,et ce pour des raisons diverses :</w:t>
            </w:r>
            <w:r w:rsidRPr="00BD6602">
              <w:rPr>
                <w:rFonts w:ascii="Times New Roman" w:hAnsi="Times New Roman"/>
                <w:color w:val="000000"/>
                <w:sz w:val="24"/>
                <w:szCs w:val="24"/>
                <w:lang w:eastAsia="fr-BE"/>
              </w:rPr>
              <w:br/>
            </w:r>
            <w:r w:rsidRPr="00BD6602">
              <w:rPr>
                <w:rFonts w:ascii="Times New Roman" w:hAnsi="Times New Roman"/>
                <w:color w:val="000000"/>
                <w:sz w:val="24"/>
                <w:szCs w:val="24"/>
                <w:lang w:eastAsia="fr-BE"/>
              </w:rPr>
              <w:br/>
            </w:r>
            <w:r w:rsidRPr="00BD6602">
              <w:rPr>
                <w:rFonts w:ascii="Times New Roman" w:hAnsi="Times New Roman"/>
                <w:b/>
                <w:bCs/>
                <w:color w:val="000000"/>
                <w:sz w:val="27"/>
                <w:szCs w:val="27"/>
                <w:lang w:eastAsia="fr-BE"/>
              </w:rPr>
              <w:t xml:space="preserve">L'Angleterre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L'Angleterre ne veut pas mécontenter la majorité arabe en Palestine;elle a trop besoin de tranquilité sur le Canal et sur les puits de pétrole d'Arabie .</w:t>
            </w:r>
            <w:r w:rsidRPr="00BD6602">
              <w:rPr>
                <w:rFonts w:ascii="Times New Roman" w:hAnsi="Times New Roman"/>
                <w:color w:val="000000"/>
                <w:sz w:val="24"/>
                <w:szCs w:val="24"/>
                <w:lang w:eastAsia="fr-BE"/>
              </w:rPr>
              <w:br/>
            </w:r>
            <w:r w:rsidRPr="00BD6602">
              <w:rPr>
                <w:rFonts w:ascii="Times New Roman" w:hAnsi="Times New Roman"/>
                <w:color w:val="000000"/>
                <w:sz w:val="24"/>
                <w:szCs w:val="24"/>
                <w:lang w:eastAsia="fr-BE"/>
              </w:rPr>
              <w:br/>
            </w:r>
            <w:r w:rsidRPr="00BD6602">
              <w:rPr>
                <w:rFonts w:ascii="Times New Roman" w:hAnsi="Times New Roman"/>
                <w:b/>
                <w:bCs/>
                <w:color w:val="000000"/>
                <w:sz w:val="27"/>
                <w:szCs w:val="27"/>
                <w:lang w:eastAsia="fr-BE"/>
              </w:rPr>
              <w:t>La France</w:t>
            </w:r>
            <w:r w:rsidRPr="00BD6602">
              <w:rPr>
                <w:rFonts w:ascii="Times New Roman" w:hAnsi="Times New Roman"/>
                <w:color w:val="000000"/>
                <w:sz w:val="27"/>
                <w:szCs w:val="27"/>
                <w:lang w:eastAsia="fr-BE"/>
              </w:rPr>
              <w:t xml:space="preserve"> :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1° Etant la première en ligne comme pays de transit pour l'immigration,elle estimme avoir déjà assez fait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2° Il n'est pas question d'installer les juifs en Afrique du Nord de peur d'irriter les arabes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3) Il serait imprudent d'accepter une trop grande communauté germanophone à Madagascar .</w:t>
            </w:r>
            <w:r w:rsidRPr="00BD6602">
              <w:rPr>
                <w:rFonts w:ascii="Times New Roman" w:hAnsi="Times New Roman"/>
                <w:color w:val="000000"/>
                <w:sz w:val="24"/>
                <w:szCs w:val="24"/>
                <w:lang w:eastAsia="fr-BE"/>
              </w:rPr>
              <w:br/>
            </w:r>
            <w:r w:rsidRPr="00BD6602">
              <w:rPr>
                <w:rFonts w:ascii="Times New Roman" w:hAnsi="Times New Roman"/>
                <w:color w:val="000000"/>
                <w:sz w:val="24"/>
                <w:szCs w:val="24"/>
                <w:lang w:eastAsia="fr-BE"/>
              </w:rPr>
              <w:br/>
            </w:r>
            <w:r w:rsidRPr="00BD6602">
              <w:rPr>
                <w:rFonts w:ascii="Times New Roman" w:hAnsi="Times New Roman"/>
                <w:b/>
                <w:bCs/>
                <w:color w:val="000000"/>
                <w:sz w:val="27"/>
                <w:szCs w:val="27"/>
                <w:lang w:eastAsia="fr-BE"/>
              </w:rPr>
              <w:t>Les USA</w:t>
            </w:r>
            <w:r w:rsidRPr="00BD6602">
              <w:rPr>
                <w:rFonts w:ascii="Times New Roman" w:hAnsi="Times New Roman"/>
                <w:color w:val="000000"/>
                <w:sz w:val="27"/>
                <w:szCs w:val="27"/>
                <w:lang w:eastAsia="fr-BE"/>
              </w:rPr>
              <w:t xml:space="preserve">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Les USA . ne veulent pas accepter trop de travailleurs ou de futurs quémendeurs sociaux,alors qu'ils sortent à peine de la récession économique .</w:t>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Les "quotats" annuels américains sont de 150.000 personnes dont 27.000 allemands ,et ce sans s'occuper du fait qu'ils soient ou non d'origine juive .</w:t>
            </w:r>
            <w:r w:rsidRPr="00BD6602">
              <w:rPr>
                <w:rFonts w:ascii="Times New Roman" w:hAnsi="Times New Roman"/>
                <w:color w:val="000000"/>
                <w:sz w:val="27"/>
                <w:szCs w:val="27"/>
                <w:lang w:eastAsia="fr-BE"/>
              </w:rPr>
              <w:br/>
            </w:r>
            <w:r w:rsidRPr="00BD6602">
              <w:rPr>
                <w:rFonts w:ascii="Times New Roman" w:hAnsi="Times New Roman"/>
                <w:color w:val="000000"/>
                <w:sz w:val="24"/>
                <w:szCs w:val="24"/>
                <w:lang w:eastAsia="fr-BE"/>
              </w:rPr>
              <w:br/>
            </w:r>
            <w:r w:rsidRPr="00BD6602">
              <w:rPr>
                <w:rFonts w:ascii="Times New Roman" w:hAnsi="Times New Roman"/>
                <w:color w:val="000000"/>
                <w:sz w:val="27"/>
                <w:szCs w:val="27"/>
                <w:lang w:eastAsia="fr-BE"/>
              </w:rPr>
              <w:t>A celà s'ajoutte le fait que des ultra-sionistes tentent par tous les moyens possibles de saboter toute tentative d'immigration ailleurs qu'en Palestine .</w:t>
            </w:r>
          </w:p>
        </w:tc>
      </w:tr>
    </w:tbl>
    <w:p w:rsidR="00367CD9" w:rsidRDefault="00367CD9" w:rsidP="00BD6602">
      <w:pPr>
        <w:spacing w:before="100" w:beforeAutospacing="1" w:after="100" w:afterAutospacing="1"/>
        <w:rPr>
          <w:rFonts w:ascii="Times New Roman" w:hAnsi="Times New Roman"/>
          <w:sz w:val="24"/>
          <w:szCs w:val="24"/>
          <w:lang w:eastAsia="fr-BE"/>
        </w:rPr>
      </w:pPr>
      <w:r w:rsidRPr="00BD6602">
        <w:rPr>
          <w:rFonts w:ascii="Times New Roman" w:hAnsi="Times New Roman"/>
          <w:sz w:val="24"/>
          <w:szCs w:val="24"/>
          <w:lang w:eastAsia="fr-BE"/>
        </w:rPr>
        <w:br/>
      </w:r>
    </w:p>
    <w:p w:rsidR="00367CD9" w:rsidRDefault="00367CD9" w:rsidP="00BD6602">
      <w:pPr>
        <w:spacing w:before="100" w:beforeAutospacing="1" w:after="100" w:afterAutospacing="1"/>
        <w:rPr>
          <w:rFonts w:ascii="Times New Roman" w:hAnsi="Times New Roman"/>
          <w:sz w:val="27"/>
          <w:szCs w:val="27"/>
          <w:lang w:eastAsia="fr-BE"/>
        </w:rPr>
      </w:pPr>
      <w:r>
        <w:rPr>
          <w:rFonts w:ascii="Times New Roman" w:hAnsi="Times New Roman"/>
          <w:sz w:val="24"/>
          <w:szCs w:val="24"/>
          <w:lang w:eastAsia="fr-BE"/>
        </w:rPr>
        <w:br w:type="page"/>
      </w:r>
      <w:r w:rsidRPr="00676FA8">
        <w:rPr>
          <w:rFonts w:ascii="Times New Roman" w:hAnsi="Times New Roman"/>
          <w:b/>
          <w:noProof/>
          <w:color w:val="8000FF"/>
          <w:sz w:val="24"/>
          <w:szCs w:val="24"/>
          <w:lang w:eastAsia="fr-BE"/>
        </w:rPr>
        <w:pict>
          <v:shape id="Image 9" o:spid="_x0000_i1033"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La situation se complique :</w:t>
      </w:r>
      <w:r w:rsidRPr="008338D6">
        <w:rPr>
          <w:rFonts w:ascii="Times New Roman" w:hAnsi="Times New Roman"/>
          <w:sz w:val="27"/>
          <w:szCs w:val="27"/>
          <w:lang w:eastAsia="fr-BE"/>
        </w:rPr>
        <w:br/>
      </w:r>
      <w:r w:rsidRPr="00BD6602">
        <w:rPr>
          <w:rFonts w:ascii="Times New Roman" w:hAnsi="Times New Roman"/>
          <w:sz w:val="27"/>
          <w:szCs w:val="27"/>
          <w:lang w:eastAsia="fr-BE"/>
        </w:rPr>
        <w:br/>
      </w:r>
      <w:r w:rsidRPr="008338D6">
        <w:rPr>
          <w:rFonts w:ascii="Times New Roman" w:hAnsi="Times New Roman"/>
          <w:sz w:val="24"/>
          <w:szCs w:val="24"/>
          <w:lang w:eastAsia="fr-BE"/>
        </w:rPr>
        <w:t>Les annexions successives de l'Allemagne (l'Autriche,puis les Sudètes), a des conséquences inattendues : le nombre de juifs (dénommés juifs "allemands") "augmente" (car l'annexion leur confère à eux aussi la nationalité allemande),tandis que les quotats pour les juifs "allemands" restent les mêmes ...</w:t>
      </w:r>
      <w:r w:rsidRPr="008338D6">
        <w:rPr>
          <w:rFonts w:ascii="Times New Roman" w:hAnsi="Times New Roman"/>
          <w:sz w:val="24"/>
          <w:szCs w:val="24"/>
          <w:lang w:eastAsia="fr-BE"/>
        </w:rPr>
        <w:br/>
      </w:r>
      <w:r w:rsidRPr="00BD6602">
        <w:rPr>
          <w:rFonts w:ascii="Times New Roman" w:hAnsi="Times New Roman"/>
          <w:sz w:val="36"/>
          <w:szCs w:val="36"/>
          <w:lang w:eastAsia="fr-BE"/>
        </w:rPr>
        <w:br/>
      </w:r>
      <w:r w:rsidRPr="00676FA8">
        <w:rPr>
          <w:rFonts w:ascii="Times New Roman" w:hAnsi="Times New Roman"/>
          <w:b/>
          <w:noProof/>
          <w:color w:val="8000FF"/>
          <w:sz w:val="24"/>
          <w:szCs w:val="24"/>
          <w:lang w:eastAsia="fr-BE"/>
        </w:rPr>
        <w:pict>
          <v:shape id="Image 8" o:spid="_x0000_i1034"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Le CIR :</w:t>
      </w:r>
      <w:r w:rsidRPr="008338D6">
        <w:rPr>
          <w:rFonts w:ascii="Times New Roman" w:hAnsi="Times New Roman"/>
          <w:sz w:val="24"/>
          <w:szCs w:val="24"/>
          <w:lang w:eastAsia="fr-BE"/>
        </w:rPr>
        <w:br/>
      </w:r>
      <w:r w:rsidRPr="00BD6602">
        <w:rPr>
          <w:rFonts w:ascii="Times New Roman" w:hAnsi="Times New Roman"/>
          <w:sz w:val="24"/>
          <w:szCs w:val="24"/>
          <w:lang w:eastAsia="fr-BE"/>
        </w:rPr>
        <w:br/>
      </w:r>
      <w:r w:rsidRPr="00CD0CAA">
        <w:rPr>
          <w:rFonts w:ascii="Times New Roman" w:hAnsi="Times New Roman"/>
          <w:sz w:val="24"/>
          <w:szCs w:val="24"/>
          <w:lang w:eastAsia="fr-BE"/>
        </w:rPr>
        <w:t>Un Comité Intergouvernemental pour les Réfugiés (CIR) est créé, doté d'un mandat précis ,</w:t>
      </w:r>
      <w:r>
        <w:rPr>
          <w:rFonts w:ascii="Times New Roman" w:hAnsi="Times New Roman"/>
          <w:sz w:val="24"/>
          <w:szCs w:val="24"/>
          <w:lang w:eastAsia="fr-BE"/>
        </w:rPr>
        <w:br/>
      </w:r>
      <w:r w:rsidRPr="00CD0CAA">
        <w:rPr>
          <w:rFonts w:ascii="Times New Roman" w:hAnsi="Times New Roman"/>
          <w:sz w:val="24"/>
          <w:szCs w:val="24"/>
          <w:lang w:eastAsia="fr-BE"/>
        </w:rPr>
        <w:t xml:space="preserve">d'un calendrier très rigoureux, et d'une direction qui sera basée à Londres. </w:t>
      </w:r>
      <w:r w:rsidRPr="00CD0CAA">
        <w:rPr>
          <w:rFonts w:ascii="Times New Roman" w:hAnsi="Times New Roman"/>
          <w:sz w:val="24"/>
          <w:szCs w:val="24"/>
          <w:lang w:eastAsia="fr-BE"/>
        </w:rPr>
        <w:br/>
      </w:r>
      <w:r w:rsidRPr="00CD0CAA">
        <w:rPr>
          <w:rFonts w:ascii="Times New Roman" w:hAnsi="Times New Roman"/>
          <w:sz w:val="24"/>
          <w:szCs w:val="24"/>
          <w:lang w:eastAsia="fr-BE"/>
        </w:rPr>
        <w:br/>
      </w:r>
      <w:r w:rsidRPr="00CD0CAA">
        <w:rPr>
          <w:rFonts w:ascii="Times New Roman" w:hAnsi="Times New Roman"/>
          <w:b/>
          <w:sz w:val="24"/>
          <w:szCs w:val="24"/>
          <w:lang w:eastAsia="fr-BE"/>
        </w:rPr>
        <w:t>Le CIR se voit attribuer un budget nettement insuffisant et ne dispose d'aucun relais étatique .</w:t>
      </w:r>
      <w:r w:rsidRPr="00CD0CAA">
        <w:rPr>
          <w:rFonts w:ascii="Times New Roman" w:hAnsi="Times New Roman"/>
          <w:b/>
          <w:sz w:val="24"/>
          <w:szCs w:val="24"/>
          <w:lang w:eastAsia="fr-BE"/>
        </w:rPr>
        <w:br/>
        <w:t>Les choses sont donc dès le départ très claires ... Un grand "machin" qui ne sert "à rien" .</w:t>
      </w:r>
      <w:r w:rsidRPr="00CD0CAA">
        <w:rPr>
          <w:rFonts w:ascii="Times New Roman" w:hAnsi="Times New Roman"/>
          <w:b/>
          <w:sz w:val="24"/>
          <w:szCs w:val="24"/>
          <w:lang w:eastAsia="fr-BE"/>
        </w:rPr>
        <w:br/>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676FA8">
        <w:rPr>
          <w:rFonts w:ascii="Times New Roman" w:hAnsi="Times New Roman"/>
          <w:b/>
          <w:noProof/>
          <w:color w:val="8000FF"/>
          <w:sz w:val="24"/>
          <w:szCs w:val="24"/>
          <w:lang w:eastAsia="fr-BE"/>
        </w:rPr>
        <w:pict>
          <v:shape id="Image 7" o:spid="_x0000_i1035"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Qui va recevoir des juifs ?</w:t>
      </w:r>
      <w:r w:rsidRPr="008338D6">
        <w:rPr>
          <w:rFonts w:ascii="Times New Roman" w:hAnsi="Times New Roman"/>
          <w:b/>
          <w:bCs/>
          <w:color w:val="0000FF"/>
          <w:sz w:val="36"/>
          <w:szCs w:val="36"/>
          <w:lang w:eastAsia="fr-BE"/>
        </w:rPr>
        <w:br/>
      </w:r>
      <w:r w:rsidRPr="00BD6602">
        <w:rPr>
          <w:rFonts w:ascii="Times New Roman" w:hAnsi="Times New Roman"/>
          <w:sz w:val="20"/>
          <w:szCs w:val="20"/>
          <w:lang w:eastAsia="fr-BE"/>
        </w:rPr>
        <w:br/>
      </w:r>
      <w:r w:rsidRPr="00CD0CAA">
        <w:rPr>
          <w:rFonts w:ascii="Times New Roman" w:hAnsi="Times New Roman"/>
          <w:sz w:val="24"/>
          <w:szCs w:val="24"/>
          <w:lang w:eastAsia="fr-BE"/>
        </w:rPr>
        <w:t>La France fait savoir qu'elle accepterait quelques juifs de plus ,mais pas "n'importe les quels";</w:t>
      </w:r>
      <w:r>
        <w:rPr>
          <w:rFonts w:ascii="Times New Roman" w:hAnsi="Times New Roman"/>
          <w:sz w:val="24"/>
          <w:szCs w:val="24"/>
          <w:lang w:eastAsia="fr-BE"/>
        </w:rPr>
        <w:t xml:space="preserve"> </w:t>
      </w:r>
      <w:r w:rsidRPr="00CD0CAA">
        <w:rPr>
          <w:rFonts w:ascii="Times New Roman" w:hAnsi="Times New Roman"/>
          <w:sz w:val="24"/>
          <w:szCs w:val="24"/>
          <w:lang w:eastAsia="fr-BE"/>
        </w:rPr>
        <w:t>elle ne veut pas recevoir les "laissés pour compte" des autres,</w:t>
      </w:r>
      <w:r>
        <w:rPr>
          <w:rFonts w:ascii="Times New Roman" w:hAnsi="Times New Roman"/>
          <w:sz w:val="24"/>
          <w:szCs w:val="24"/>
          <w:lang w:eastAsia="fr-BE"/>
        </w:rPr>
        <w:t xml:space="preserve"> </w:t>
      </w:r>
      <w:r w:rsidRPr="00CD0CAA">
        <w:rPr>
          <w:rFonts w:ascii="Times New Roman" w:hAnsi="Times New Roman"/>
          <w:sz w:val="24"/>
          <w:szCs w:val="24"/>
          <w:lang w:eastAsia="fr-BE"/>
        </w:rPr>
        <w:t>et elle exige un "tri" préalable ...</w:t>
      </w:r>
      <w:r w:rsidRPr="00CD0CAA">
        <w:rPr>
          <w:rFonts w:ascii="Times New Roman" w:hAnsi="Times New Roman"/>
          <w:sz w:val="24"/>
          <w:szCs w:val="24"/>
          <w:lang w:eastAsia="fr-BE"/>
        </w:rPr>
        <w:br/>
      </w:r>
      <w:r w:rsidRPr="00CD0CAA">
        <w:rPr>
          <w:rFonts w:ascii="Times New Roman" w:hAnsi="Times New Roman"/>
          <w:sz w:val="24"/>
          <w:szCs w:val="24"/>
          <w:lang w:eastAsia="fr-BE"/>
        </w:rPr>
        <w:br/>
        <w:t>En fin de compte,</w:t>
      </w:r>
      <w:r>
        <w:rPr>
          <w:rFonts w:ascii="Times New Roman" w:hAnsi="Times New Roman"/>
          <w:sz w:val="24"/>
          <w:szCs w:val="24"/>
          <w:lang w:eastAsia="fr-BE"/>
        </w:rPr>
        <w:t xml:space="preserve"> </w:t>
      </w:r>
      <w:r w:rsidRPr="00CD0CAA">
        <w:rPr>
          <w:rFonts w:ascii="Times New Roman" w:hAnsi="Times New Roman"/>
          <w:sz w:val="24"/>
          <w:szCs w:val="24"/>
          <w:lang w:eastAsia="fr-BE"/>
        </w:rPr>
        <w:t>seule la République Dominicaine accepta de recevoir des réfugiés supplémentaires.... et comme on le verra plus bas,</w:t>
      </w:r>
      <w:r>
        <w:rPr>
          <w:rFonts w:ascii="Times New Roman" w:hAnsi="Times New Roman"/>
          <w:sz w:val="24"/>
          <w:szCs w:val="24"/>
          <w:lang w:eastAsia="fr-BE"/>
        </w:rPr>
        <w:t xml:space="preserve"> </w:t>
      </w:r>
      <w:r w:rsidRPr="00CD0CAA">
        <w:rPr>
          <w:rFonts w:ascii="Times New Roman" w:hAnsi="Times New Roman"/>
          <w:sz w:val="24"/>
          <w:szCs w:val="24"/>
          <w:lang w:eastAsia="fr-BE"/>
        </w:rPr>
        <w:t>il y avait d'excellentes raisons à tout cela ....</w:t>
      </w:r>
      <w:r w:rsidRPr="00CD0CAA">
        <w:rPr>
          <w:rFonts w:ascii="Times New Roman" w:hAnsi="Times New Roman"/>
          <w:sz w:val="24"/>
          <w:szCs w:val="24"/>
          <w:lang w:eastAsia="fr-BE"/>
        </w:rPr>
        <w:br/>
      </w:r>
      <w:r w:rsidRPr="00BD6602">
        <w:rPr>
          <w:rFonts w:ascii="Times New Roman" w:hAnsi="Times New Roman"/>
          <w:sz w:val="27"/>
          <w:szCs w:val="27"/>
          <w:lang w:eastAsia="fr-BE"/>
        </w:rPr>
        <w:br/>
      </w:r>
    </w:p>
    <w:p w:rsidR="00367CD9" w:rsidRDefault="00367CD9" w:rsidP="00BD6602">
      <w:pPr>
        <w:spacing w:before="100" w:beforeAutospacing="1" w:after="100" w:afterAutospacing="1"/>
        <w:rPr>
          <w:rFonts w:ascii="Times New Roman" w:hAnsi="Times New Roman"/>
          <w:sz w:val="24"/>
          <w:szCs w:val="24"/>
          <w:lang w:eastAsia="fr-BE"/>
        </w:rPr>
      </w:pPr>
      <w:r>
        <w:rPr>
          <w:rFonts w:ascii="Times New Roman" w:hAnsi="Times New Roman"/>
          <w:sz w:val="27"/>
          <w:szCs w:val="27"/>
          <w:lang w:eastAsia="fr-BE"/>
        </w:rPr>
        <w:br w:type="page"/>
      </w:r>
      <w:r w:rsidRPr="00676FA8">
        <w:rPr>
          <w:rFonts w:ascii="Times New Roman" w:hAnsi="Times New Roman"/>
          <w:b/>
          <w:noProof/>
          <w:color w:val="8000FF"/>
          <w:sz w:val="24"/>
          <w:szCs w:val="24"/>
          <w:lang w:eastAsia="fr-BE"/>
        </w:rPr>
        <w:pict>
          <v:shape id="Image 6" o:spid="_x0000_i1036"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L'Emigration des Juifs allemands :</w:t>
      </w:r>
      <w:r w:rsidRPr="008338D6">
        <w:rPr>
          <w:rFonts w:ascii="Times New Roman" w:hAnsi="Times New Roman"/>
          <w:sz w:val="36"/>
          <w:szCs w:val="36"/>
          <w:lang w:eastAsia="fr-BE"/>
        </w:rPr>
        <w:br/>
      </w:r>
      <w:r w:rsidRPr="00BD6602">
        <w:rPr>
          <w:rFonts w:ascii="Times New Roman" w:hAnsi="Times New Roman"/>
          <w:sz w:val="27"/>
          <w:szCs w:val="27"/>
          <w:lang w:eastAsia="fr-BE"/>
        </w:rPr>
        <w:br/>
      </w:r>
      <w:r w:rsidRPr="00CD0CAA">
        <w:rPr>
          <w:rFonts w:ascii="Times New Roman" w:hAnsi="Times New Roman"/>
          <w:sz w:val="24"/>
          <w:szCs w:val="24"/>
          <w:lang w:eastAsia="fr-BE"/>
        </w:rPr>
        <w:t>Trois facteurs déterminent le flux de l'émigration des Juifs d'Allemagne:</w:t>
      </w:r>
      <w:r w:rsidRPr="00CD0CAA">
        <w:rPr>
          <w:rFonts w:ascii="Times New Roman" w:hAnsi="Times New Roman"/>
          <w:sz w:val="24"/>
          <w:szCs w:val="24"/>
          <w:lang w:eastAsia="fr-BE"/>
        </w:rPr>
        <w:br/>
        <w:t xml:space="preserve">a) le degré de pression exercé sur les communautés juives en Allemagne </w:t>
      </w:r>
      <w:r w:rsidRPr="00CD0CAA">
        <w:rPr>
          <w:rFonts w:ascii="Times New Roman" w:hAnsi="Times New Roman"/>
          <w:sz w:val="24"/>
          <w:szCs w:val="24"/>
          <w:lang w:eastAsia="fr-BE"/>
        </w:rPr>
        <w:br/>
        <w:t xml:space="preserve">b) la volonté des autres pays à admettre des immigrants juifs. </w:t>
      </w:r>
      <w:r w:rsidRPr="00CD0CAA">
        <w:rPr>
          <w:rFonts w:ascii="Times New Roman" w:hAnsi="Times New Roman"/>
          <w:sz w:val="24"/>
          <w:szCs w:val="24"/>
          <w:lang w:eastAsia="fr-BE"/>
        </w:rPr>
        <w:br/>
        <w:t>c) la "tolérance" de l'Allemagne nazie à l'émigration des juifs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Dans un premier temps, la politique allemande encourage raisonnablement l'émigration des Juifs, sans trop toucher à leurs biens ,mais par la suite les choses changent : la " taxe à l'émigration" augmente sensiblement tandis que les montants que les juifs sont autorisés à transférer à l'étranger à partir des banques allemandes se modifie .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En janvier 1933, l'Allemagne comptait quelque 523 000 Juifs, soit moins de un pour cent de la population totale du pays. La population juive était essentiellement urbaine et environ un tiers des Juifs allemands vivaient à Berlin.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A la fin de 1939, environ 202 000 Juifs restaient en Allemagne , dont beaucoup de personnes âgées. </w:t>
      </w:r>
      <w:r w:rsidRPr="00CD0CAA">
        <w:rPr>
          <w:rFonts w:ascii="Times New Roman" w:hAnsi="Times New Roman"/>
          <w:sz w:val="24"/>
          <w:szCs w:val="24"/>
          <w:lang w:eastAsia="fr-BE"/>
        </w:rPr>
        <w:br/>
      </w:r>
      <w:r w:rsidRPr="00805F0E">
        <w:rPr>
          <w:rFonts w:ascii="Times New Roman" w:hAnsi="Times New Roman"/>
          <w:b/>
          <w:sz w:val="24"/>
          <w:szCs w:val="24"/>
          <w:lang w:eastAsia="fr-BE"/>
        </w:rPr>
        <w:t>En octobre 1941, lorsque l'émigration des Juifs fut officiellement interdite, le nombre des Juifs encore en Allemagne était tombé à 163 000.</w:t>
      </w:r>
      <w:r w:rsidRPr="00CD0CAA">
        <w:rPr>
          <w:rFonts w:ascii="Times New Roman" w:hAnsi="Times New Roman"/>
          <w:sz w:val="24"/>
          <w:szCs w:val="24"/>
          <w:lang w:eastAsia="fr-BE"/>
        </w:rPr>
        <w:t xml:space="preserve"> L'immense majorité des Juifs qui restent alors en Allemagne seront exterminés dans les années qui viennent .</w:t>
      </w:r>
      <w:r w:rsidRPr="00CD0CAA">
        <w:rPr>
          <w:rFonts w:ascii="Times New Roman" w:hAnsi="Times New Roman"/>
          <w:sz w:val="24"/>
          <w:szCs w:val="24"/>
          <w:lang w:eastAsia="fr-BE"/>
        </w:rPr>
        <w:br/>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Les chiffres d'immigration peuvent se voir ainsi : </w:t>
      </w:r>
      <w:r w:rsidRPr="00CD0CAA">
        <w:rPr>
          <w:rFonts w:ascii="Times New Roman" w:hAnsi="Times New Roman"/>
          <w:sz w:val="24"/>
          <w:szCs w:val="24"/>
          <w:lang w:eastAsia="fr-BE"/>
        </w:rPr>
        <w:br/>
        <w:t>1933 : 38.000 personnes .</w:t>
      </w:r>
      <w:r w:rsidRPr="00CD0CAA">
        <w:rPr>
          <w:rFonts w:ascii="Times New Roman" w:hAnsi="Times New Roman"/>
          <w:sz w:val="24"/>
          <w:szCs w:val="24"/>
          <w:lang w:eastAsia="fr-BE"/>
        </w:rPr>
        <w:br/>
        <w:t>1934 :</w:t>
      </w:r>
      <w:r w:rsidRPr="00CD0CAA">
        <w:rPr>
          <w:rFonts w:ascii="Times New Roman" w:hAnsi="Times New Roman"/>
          <w:sz w:val="24"/>
          <w:szCs w:val="24"/>
          <w:lang w:eastAsia="fr-BE"/>
        </w:rPr>
        <w:br/>
        <w:t>1935 :</w:t>
      </w:r>
      <w:r w:rsidRPr="00CD0CAA">
        <w:rPr>
          <w:rFonts w:ascii="Times New Roman" w:hAnsi="Times New Roman"/>
          <w:sz w:val="24"/>
          <w:szCs w:val="24"/>
          <w:lang w:eastAsia="fr-BE"/>
        </w:rPr>
        <w:br/>
        <w:t>1936:</w:t>
      </w:r>
      <w:r>
        <w:rPr>
          <w:rFonts w:ascii="Times New Roman" w:hAnsi="Times New Roman"/>
          <w:sz w:val="24"/>
          <w:szCs w:val="24"/>
          <w:lang w:eastAsia="fr-BE"/>
        </w:rPr>
        <w:br/>
      </w:r>
      <w:r w:rsidRPr="00CD0CAA">
        <w:rPr>
          <w:rFonts w:ascii="Times New Roman" w:hAnsi="Times New Roman"/>
          <w:sz w:val="24"/>
          <w:szCs w:val="24"/>
          <w:lang w:eastAsia="fr-BE"/>
        </w:rPr>
        <w:t>1937:</w:t>
      </w:r>
      <w:r w:rsidRPr="00CD0CAA">
        <w:rPr>
          <w:rFonts w:ascii="Times New Roman" w:hAnsi="Times New Roman"/>
          <w:sz w:val="24"/>
          <w:szCs w:val="24"/>
          <w:lang w:eastAsia="fr-BE"/>
        </w:rPr>
        <w:br/>
        <w:t>1938:36.000</w:t>
      </w:r>
      <w:r w:rsidRPr="00CD0CAA">
        <w:rPr>
          <w:rFonts w:ascii="Times New Roman" w:hAnsi="Times New Roman"/>
          <w:sz w:val="24"/>
          <w:szCs w:val="24"/>
          <w:lang w:eastAsia="fr-BE"/>
        </w:rPr>
        <w:br/>
        <w:t>1939:77.000</w:t>
      </w:r>
      <w:r>
        <w:rPr>
          <w:rFonts w:ascii="Times New Roman" w:hAnsi="Times New Roman"/>
          <w:sz w:val="24"/>
          <w:szCs w:val="24"/>
          <w:lang w:eastAsia="fr-BE"/>
        </w:rPr>
        <w:t xml:space="preserve">  pour un total, toutes années confondues, de 282.000 juifs</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La première réaction à l'arrivée des nazis au pouvoir fut une importante vague d'émigration (37 à 38 000 personnes), essentiellement en direction des pays européens voisins (France, Belgique, Pays-Bas, Danemark, Tchécoslovaquie et Suisse). La plupart de ces réfugiés furent plus tard arrêtés par les nazis après leur conquête de l'Europe occidentale en mai 1940.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Les deux années suivantes virent une diminution du nombre des départs. Cette tendance fut en partie due à la stabilisation de la situation politique interne, mais aussi à l'espérance des Juifs dans la levée des mesures contre eux.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En dépit de l'adoption des lois de Nuremberg en septembre 1935 et des décrets annexes qui privaient les Juifs allemands de leurs droits civiques, l'émigration juive resta plus ou moins constante. </w:t>
      </w:r>
      <w:r w:rsidRPr="00CD0CAA">
        <w:rPr>
          <w:rFonts w:ascii="Times New Roman" w:hAnsi="Times New Roman"/>
          <w:sz w:val="24"/>
          <w:szCs w:val="24"/>
          <w:lang w:eastAsia="fr-BE"/>
        </w:rPr>
        <w:br/>
      </w:r>
      <w:r w:rsidRPr="00CD0CAA">
        <w:rPr>
          <w:rFonts w:ascii="Times New Roman" w:hAnsi="Times New Roman"/>
          <w:sz w:val="24"/>
          <w:szCs w:val="24"/>
          <w:lang w:eastAsia="fr-BE"/>
        </w:rPr>
        <w:br/>
      </w:r>
    </w:p>
    <w:p w:rsidR="00367CD9" w:rsidRDefault="00367CD9" w:rsidP="00BD6602">
      <w:pPr>
        <w:spacing w:before="100" w:beforeAutospacing="1" w:after="100" w:afterAutospacing="1"/>
        <w:rPr>
          <w:rFonts w:ascii="Times New Roman" w:hAnsi="Times New Roman"/>
          <w:sz w:val="27"/>
          <w:szCs w:val="27"/>
          <w:lang w:eastAsia="fr-BE"/>
        </w:rPr>
      </w:pPr>
      <w:r>
        <w:rPr>
          <w:rFonts w:ascii="Times New Roman" w:hAnsi="Times New Roman"/>
          <w:sz w:val="24"/>
          <w:szCs w:val="24"/>
          <w:lang w:eastAsia="fr-BE"/>
        </w:rPr>
        <w:br w:type="page"/>
      </w:r>
      <w:r w:rsidRPr="00CD0CAA">
        <w:rPr>
          <w:rFonts w:ascii="Times New Roman" w:hAnsi="Times New Roman"/>
          <w:sz w:val="24"/>
          <w:szCs w:val="24"/>
          <w:lang w:eastAsia="fr-BE"/>
        </w:rPr>
        <w:t xml:space="preserve">Les événements de 1938 provoquent une augmentation brutale de l'émigration des Juifs : </w:t>
      </w:r>
      <w:r w:rsidRPr="00CD0CAA">
        <w:rPr>
          <w:rFonts w:ascii="Times New Roman" w:hAnsi="Times New Roman"/>
          <w:sz w:val="24"/>
          <w:szCs w:val="24"/>
          <w:lang w:eastAsia="fr-BE"/>
        </w:rPr>
        <w:br/>
      </w:r>
      <w:r w:rsidRPr="00CD0CAA">
        <w:rPr>
          <w:rFonts w:ascii="Times New Roman" w:hAnsi="Times New Roman"/>
          <w:sz w:val="24"/>
          <w:szCs w:val="24"/>
          <w:lang w:eastAsia="fr-BE"/>
        </w:rPr>
        <w:br/>
        <w:t>a) L'annexion de l'Autriche par l'Allemagne en mars 1938 (dans les calculs statistiques,</w:t>
      </w:r>
      <w:r>
        <w:rPr>
          <w:rFonts w:ascii="Times New Roman" w:hAnsi="Times New Roman"/>
          <w:sz w:val="24"/>
          <w:szCs w:val="24"/>
          <w:lang w:eastAsia="fr-BE"/>
        </w:rPr>
        <w:br/>
      </w:r>
      <w:r w:rsidRPr="00CD0CAA">
        <w:rPr>
          <w:rFonts w:ascii="Times New Roman" w:hAnsi="Times New Roman"/>
          <w:sz w:val="24"/>
          <w:szCs w:val="24"/>
          <w:lang w:eastAsia="fr-BE"/>
        </w:rPr>
        <w:t>les juifs autrichiens deviennent des juifs allemands,</w:t>
      </w:r>
      <w:r>
        <w:rPr>
          <w:rFonts w:ascii="Times New Roman" w:hAnsi="Times New Roman"/>
          <w:sz w:val="24"/>
          <w:szCs w:val="24"/>
          <w:lang w:eastAsia="fr-BE"/>
        </w:rPr>
        <w:t xml:space="preserve"> </w:t>
      </w:r>
      <w:r w:rsidRPr="00CD0CAA">
        <w:rPr>
          <w:rFonts w:ascii="Times New Roman" w:hAnsi="Times New Roman"/>
          <w:sz w:val="24"/>
          <w:szCs w:val="24"/>
          <w:lang w:eastAsia="fr-BE"/>
        </w:rPr>
        <w:t>et ceux qui partent font du même coup artificiellement grossir le chiffre des départs des juifs allemands) ,</w:t>
      </w:r>
      <w:r w:rsidRPr="00CD0CAA">
        <w:rPr>
          <w:rFonts w:ascii="Times New Roman" w:hAnsi="Times New Roman"/>
          <w:sz w:val="24"/>
          <w:szCs w:val="24"/>
          <w:lang w:eastAsia="fr-BE"/>
        </w:rPr>
        <w:br/>
        <w:t>b) la multiplication des agressions contre les Juifs ,</w:t>
      </w:r>
      <w:r w:rsidRPr="00CD0CAA">
        <w:rPr>
          <w:rFonts w:ascii="Times New Roman" w:hAnsi="Times New Roman"/>
          <w:sz w:val="24"/>
          <w:szCs w:val="24"/>
          <w:lang w:eastAsia="fr-BE"/>
        </w:rPr>
        <w:br/>
        <w:t xml:space="preserve">c) la "Nuit de Cristal" </w:t>
      </w:r>
      <w:r w:rsidRPr="00CD0CAA">
        <w:rPr>
          <w:rFonts w:ascii="Times New Roman" w:hAnsi="Times New Roman"/>
          <w:sz w:val="24"/>
          <w:szCs w:val="24"/>
          <w:lang w:eastAsia="fr-BE"/>
        </w:rPr>
        <w:br/>
        <w:t>d) la confiscation des biens juifs qui s'ensuivit .</w:t>
      </w:r>
      <w:r w:rsidRPr="00CD0CAA">
        <w:rPr>
          <w:rFonts w:ascii="Times New Roman" w:hAnsi="Times New Roman"/>
          <w:sz w:val="24"/>
          <w:szCs w:val="24"/>
          <w:lang w:eastAsia="fr-BE"/>
        </w:rPr>
        <w:br/>
      </w:r>
      <w:r w:rsidRPr="00CD0CAA">
        <w:rPr>
          <w:rFonts w:ascii="Times New Roman" w:hAnsi="Times New Roman"/>
          <w:sz w:val="24"/>
          <w:szCs w:val="24"/>
          <w:lang w:eastAsia="fr-BE"/>
        </w:rPr>
        <w:br/>
        <w:t xml:space="preserve">En 1938-1939, dans le cadre d'un programme connu sous le nom de Kindertransport, la Grande-Bretagne accepta de recevoir en urgence 10 000 enfants juifs non accompagnés. L'année 1939 fut aussi la première année où les Etats-Unis atteignirent le quota combiné Allemagne-Autriche (qui incluait désormais la Tchécoslovaquie annexée). Cependant, cette limite était loin de pouvoir satisfaire la demande ; à la fin juin 1939, 309 000 Juifs allemands, autrichiens et tchèques avaient déposé une demande pour obtenir l'une des 27 000 places disponibles dans le cadre de la politique des quotas. </w:t>
      </w:r>
      <w:r w:rsidRPr="00CD0CAA">
        <w:rPr>
          <w:rFonts w:ascii="Times New Roman" w:hAnsi="Times New Roman"/>
          <w:sz w:val="24"/>
          <w:szCs w:val="24"/>
          <w:lang w:eastAsia="fr-BE"/>
        </w:rPr>
        <w:br/>
      </w:r>
      <w:r w:rsidRPr="00BD6602">
        <w:rPr>
          <w:rFonts w:ascii="Times New Roman" w:hAnsi="Times New Roman"/>
          <w:sz w:val="27"/>
          <w:szCs w:val="27"/>
          <w:lang w:eastAsia="fr-BE"/>
        </w:rPr>
        <w:br/>
      </w:r>
    </w:p>
    <w:p w:rsidR="00367CD9" w:rsidRDefault="00367CD9" w:rsidP="00BD6602">
      <w:pPr>
        <w:spacing w:before="100" w:beforeAutospacing="1" w:after="100" w:afterAutospacing="1"/>
        <w:rPr>
          <w:rFonts w:ascii="Times New Roman" w:hAnsi="Times New Roman"/>
          <w:sz w:val="24"/>
          <w:szCs w:val="24"/>
          <w:lang w:eastAsia="fr-BE"/>
        </w:rPr>
      </w:pPr>
      <w:r>
        <w:rPr>
          <w:rFonts w:ascii="Times New Roman" w:hAnsi="Times New Roman"/>
          <w:sz w:val="27"/>
          <w:szCs w:val="27"/>
          <w:lang w:eastAsia="fr-BE"/>
        </w:rPr>
        <w:br w:type="page"/>
      </w:r>
      <w:r w:rsidRPr="00676FA8">
        <w:rPr>
          <w:rFonts w:ascii="Times New Roman" w:hAnsi="Times New Roman"/>
          <w:b/>
          <w:noProof/>
          <w:color w:val="8000FF"/>
          <w:sz w:val="24"/>
          <w:szCs w:val="24"/>
          <w:lang w:eastAsia="fr-BE"/>
        </w:rPr>
        <w:pict>
          <v:shape id="Image 5" o:spid="_x0000_i1037" type="#_x0000_t75" alt="pointbleugros.gif (1317 octets)" style="width:19.5pt;height:19.5pt;visibility:visible" o:bullet="t">
            <v:imagedata r:id="rId5" o:title=""/>
          </v:shape>
        </w:pict>
      </w:r>
      <w:r w:rsidRPr="008338D6">
        <w:rPr>
          <w:rFonts w:ascii="Times New Roman" w:hAnsi="Times New Roman"/>
          <w:b/>
          <w:bCs/>
          <w:color w:val="0000FF"/>
          <w:sz w:val="36"/>
          <w:szCs w:val="36"/>
          <w:lang w:eastAsia="fr-BE"/>
        </w:rPr>
        <w:t>LES "PROPOSITIONS" :</w:t>
      </w:r>
      <w:r w:rsidRPr="008338D6">
        <w:rPr>
          <w:rFonts w:ascii="Times New Roman" w:hAnsi="Times New Roman"/>
          <w:b/>
          <w:bCs/>
          <w:color w:val="0000FF"/>
          <w:sz w:val="36"/>
          <w:szCs w:val="36"/>
          <w:lang w:eastAsia="fr-BE"/>
        </w:rPr>
        <w:br/>
      </w:r>
      <w:r w:rsidRPr="00BD6602">
        <w:rPr>
          <w:rFonts w:ascii="Times New Roman" w:hAnsi="Times New Roman"/>
          <w:sz w:val="24"/>
          <w:szCs w:val="24"/>
          <w:lang w:eastAsia="fr-BE"/>
        </w:rPr>
        <w:br/>
      </w:r>
      <w:r w:rsidRPr="00981855">
        <w:rPr>
          <w:rFonts w:ascii="Times New Roman" w:hAnsi="Times New Roman"/>
          <w:sz w:val="24"/>
          <w:szCs w:val="24"/>
          <w:lang w:eastAsia="fr-BE"/>
        </w:rPr>
        <w:t>Chacun ressort de ses vieux cartons tous les anciens</w:t>
      </w:r>
      <w:r>
        <w:rPr>
          <w:rFonts w:ascii="Times New Roman" w:hAnsi="Times New Roman"/>
          <w:sz w:val="24"/>
          <w:szCs w:val="24"/>
          <w:lang w:eastAsia="fr-BE"/>
        </w:rPr>
        <w:t xml:space="preserve"> </w:t>
      </w:r>
      <w:r w:rsidRPr="00981855">
        <w:rPr>
          <w:rFonts w:ascii="Times New Roman" w:hAnsi="Times New Roman"/>
          <w:sz w:val="24"/>
          <w:szCs w:val="24"/>
          <w:lang w:eastAsia="fr-BE"/>
        </w:rPr>
        <w:t>projets : Madagascar,</w:t>
      </w:r>
      <w:r>
        <w:rPr>
          <w:rFonts w:ascii="Times New Roman" w:hAnsi="Times New Roman"/>
          <w:sz w:val="24"/>
          <w:szCs w:val="24"/>
          <w:lang w:eastAsia="fr-BE"/>
        </w:rPr>
        <w:t xml:space="preserve"> </w:t>
      </w:r>
      <w:r w:rsidRPr="00981855">
        <w:rPr>
          <w:rFonts w:ascii="Times New Roman" w:hAnsi="Times New Roman"/>
          <w:sz w:val="24"/>
          <w:szCs w:val="24"/>
          <w:lang w:eastAsia="fr-BE"/>
        </w:rPr>
        <w:t>l'Ouganda,</w:t>
      </w:r>
      <w:r>
        <w:rPr>
          <w:rFonts w:ascii="Times New Roman" w:hAnsi="Times New Roman"/>
          <w:sz w:val="24"/>
          <w:szCs w:val="24"/>
          <w:lang w:eastAsia="fr-BE"/>
        </w:rPr>
        <w:t xml:space="preserve"> </w:t>
      </w:r>
      <w:r w:rsidRPr="00981855">
        <w:rPr>
          <w:rFonts w:ascii="Times New Roman" w:hAnsi="Times New Roman"/>
          <w:sz w:val="24"/>
          <w:szCs w:val="24"/>
          <w:lang w:eastAsia="fr-BE"/>
        </w:rPr>
        <w:t>l'Australie,</w:t>
      </w:r>
      <w:r>
        <w:rPr>
          <w:rFonts w:ascii="Times New Roman" w:hAnsi="Times New Roman"/>
          <w:sz w:val="24"/>
          <w:szCs w:val="24"/>
          <w:lang w:eastAsia="fr-BE"/>
        </w:rPr>
        <w:t xml:space="preserve"> </w:t>
      </w:r>
      <w:r w:rsidRPr="00981855">
        <w:rPr>
          <w:rFonts w:ascii="Times New Roman" w:hAnsi="Times New Roman"/>
          <w:sz w:val="24"/>
          <w:szCs w:val="24"/>
          <w:lang w:eastAsia="fr-BE"/>
        </w:rPr>
        <w:t>les Philippines, la Guyane Britannique, l'Angola, et bien d'autres,</w:t>
      </w:r>
      <w:r>
        <w:rPr>
          <w:rFonts w:ascii="Times New Roman" w:hAnsi="Times New Roman"/>
          <w:sz w:val="24"/>
          <w:szCs w:val="24"/>
          <w:lang w:eastAsia="fr-BE"/>
        </w:rPr>
        <w:t xml:space="preserve"> </w:t>
      </w:r>
      <w:r w:rsidRPr="00981855">
        <w:rPr>
          <w:rFonts w:ascii="Times New Roman" w:hAnsi="Times New Roman"/>
          <w:sz w:val="24"/>
          <w:szCs w:val="24"/>
          <w:lang w:eastAsia="fr-BE"/>
        </w:rPr>
        <w:t xml:space="preserve">mais aucun gouvernement ne propose d'accueillir officiellement les juifs chassés du Reich. </w:t>
      </w:r>
      <w:r w:rsidRPr="00981855">
        <w:rPr>
          <w:rFonts w:ascii="Times New Roman" w:hAnsi="Times New Roman"/>
          <w:sz w:val="24"/>
          <w:szCs w:val="24"/>
          <w:lang w:eastAsia="fr-BE"/>
        </w:rPr>
        <w:br/>
        <w:t xml:space="preserve">On songe alors vaguement au Togo, ancienne colonie allemande confiée en mandat à la France après la Grande Guerre, mais Paris ne donne pas suite à cause de la violence de la réaction allemande. </w:t>
      </w:r>
      <w:r w:rsidRPr="00981855">
        <w:rPr>
          <w:rFonts w:ascii="Times New Roman" w:hAnsi="Times New Roman"/>
          <w:sz w:val="24"/>
          <w:szCs w:val="24"/>
          <w:lang w:eastAsia="fr-BE"/>
        </w:rPr>
        <w:br/>
        <w:t xml:space="preserve">Une seule exception : la petite République Dominicaine; et il y a d'excellentes raison pour cela ... </w:t>
      </w:r>
      <w:r>
        <w:rPr>
          <w:rFonts w:ascii="Times New Roman" w:hAnsi="Times New Roman"/>
          <w:sz w:val="24"/>
          <w:szCs w:val="24"/>
          <w:lang w:eastAsia="fr-BE"/>
        </w:rPr>
        <w:t>elle a besoin de travailleurs... après une répression sociale disons ...« féroce » ....</w:t>
      </w:r>
      <w:r>
        <w:rPr>
          <w:rFonts w:ascii="Times New Roman" w:hAnsi="Times New Roman"/>
          <w:sz w:val="24"/>
          <w:szCs w:val="24"/>
          <w:lang w:eastAsia="fr-BE"/>
        </w:rPr>
        <w:br/>
        <w:t>ayant fait ...20.000 morts ... des travailleurs Haïtiens immigrés qui avaient eu la mauvaise idée de vouloir se syndiquer .</w:t>
      </w:r>
      <w:r w:rsidRPr="00981855">
        <w:rPr>
          <w:rFonts w:ascii="Times New Roman" w:hAnsi="Times New Roman"/>
          <w:sz w:val="24"/>
          <w:szCs w:val="24"/>
          <w:lang w:eastAsia="fr-BE"/>
        </w:rPr>
        <w:br/>
      </w:r>
      <w:r w:rsidRPr="00BD6602">
        <w:rPr>
          <w:rFonts w:ascii="Times New Roman" w:hAnsi="Times New Roman"/>
          <w:b/>
          <w:bCs/>
          <w:color w:val="0000FF"/>
          <w:sz w:val="24"/>
          <w:szCs w:val="24"/>
          <w:lang w:eastAsia="fr-BE"/>
        </w:rPr>
        <w:br/>
      </w:r>
      <w:r w:rsidRPr="00676FA8">
        <w:rPr>
          <w:rFonts w:ascii="Times New Roman" w:hAnsi="Times New Roman"/>
          <w:b/>
          <w:noProof/>
          <w:color w:val="8000FF"/>
          <w:sz w:val="24"/>
          <w:szCs w:val="24"/>
          <w:lang w:eastAsia="fr-BE"/>
        </w:rPr>
        <w:pict>
          <v:shape id="Image 4" o:spid="_x0000_i1038"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Bilan de l'immigration avant "40" :</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D324D5">
        <w:rPr>
          <w:rFonts w:ascii="Times New Roman" w:hAnsi="Times New Roman"/>
          <w:sz w:val="24"/>
          <w:szCs w:val="24"/>
          <w:lang w:eastAsia="fr-BE"/>
        </w:rPr>
        <w:t xml:space="preserve">En septembre 1939, environ 282 000 Juifs avaient quitté l'Allemagne, et 117 000 l'Autriche annexée. </w:t>
      </w:r>
      <w:r w:rsidRPr="00D324D5">
        <w:rPr>
          <w:rFonts w:ascii="Times New Roman" w:hAnsi="Times New Roman"/>
          <w:sz w:val="24"/>
          <w:szCs w:val="24"/>
          <w:lang w:eastAsia="fr-BE"/>
        </w:rPr>
        <w:br/>
        <w:t>Parmi eux :</w:t>
      </w:r>
    </w:p>
    <w:p w:rsidR="00367CD9" w:rsidRPr="00D324D5"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b/>
          <w:color w:val="FF0000"/>
          <w:sz w:val="24"/>
          <w:szCs w:val="24"/>
          <w:lang w:eastAsia="fr-BE"/>
        </w:rPr>
        <w:t xml:space="preserve">95 000 avaient émigré aux Etats-Unis, </w:t>
      </w:r>
    </w:p>
    <w:p w:rsidR="00367CD9" w:rsidRPr="00D324D5"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b/>
          <w:color w:val="FF0000"/>
          <w:sz w:val="24"/>
          <w:szCs w:val="24"/>
          <w:lang w:eastAsia="fr-BE"/>
        </w:rPr>
        <w:t xml:space="preserve">60 000 en Palestine, </w:t>
      </w:r>
    </w:p>
    <w:p w:rsidR="00367CD9"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sz w:val="24"/>
          <w:szCs w:val="24"/>
          <w:lang w:eastAsia="fr-BE"/>
        </w:rPr>
        <w:t xml:space="preserve">40 000 en Grande-Bretagne, </w:t>
      </w:r>
    </w:p>
    <w:p w:rsidR="00367CD9"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sz w:val="24"/>
          <w:szCs w:val="24"/>
          <w:lang w:eastAsia="fr-BE"/>
        </w:rPr>
        <w:t xml:space="preserve">30 000 en France, </w:t>
      </w:r>
    </w:p>
    <w:p w:rsidR="00367CD9"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sz w:val="24"/>
          <w:szCs w:val="24"/>
          <w:lang w:eastAsia="fr-BE"/>
        </w:rPr>
        <w:t xml:space="preserve">75 000 en Amérique Centrale et en Amérique du Sud (essentiellement en Argentine, Brésil, Chili et Bolivie) . </w:t>
      </w:r>
    </w:p>
    <w:p w:rsidR="00367CD9" w:rsidRDefault="00367CD9" w:rsidP="00D324D5">
      <w:pPr>
        <w:numPr>
          <w:ilvl w:val="0"/>
          <w:numId w:val="1"/>
        </w:numPr>
        <w:spacing w:before="100" w:beforeAutospacing="1" w:after="100" w:afterAutospacing="1"/>
        <w:rPr>
          <w:rFonts w:ascii="Times New Roman" w:hAnsi="Times New Roman"/>
          <w:sz w:val="24"/>
          <w:szCs w:val="24"/>
          <w:lang w:eastAsia="fr-BE"/>
        </w:rPr>
      </w:pPr>
      <w:r w:rsidRPr="00D324D5">
        <w:rPr>
          <w:rFonts w:ascii="Times New Roman" w:hAnsi="Times New Roman"/>
          <w:sz w:val="24"/>
          <w:szCs w:val="24"/>
          <w:lang w:eastAsia="fr-BE"/>
        </w:rPr>
        <w:t xml:space="preserve">Enfin ,18 000 trouvent refuge à Shanghai, en Chine, ville alors sous occupation japonaise. </w:t>
      </w:r>
    </w:p>
    <w:p w:rsidR="00367CD9" w:rsidRDefault="00367CD9" w:rsidP="00D324D5">
      <w:pPr>
        <w:spacing w:before="100" w:beforeAutospacing="1" w:after="100" w:afterAutospacing="1"/>
        <w:rPr>
          <w:rFonts w:ascii="Times New Roman" w:hAnsi="Times New Roman"/>
          <w:sz w:val="24"/>
          <w:szCs w:val="24"/>
          <w:lang w:eastAsia="fr-BE"/>
        </w:rPr>
      </w:pPr>
      <w:r w:rsidRPr="00D324D5">
        <w:rPr>
          <w:rFonts w:ascii="Times New Roman" w:hAnsi="Times New Roman"/>
          <w:b/>
          <w:color w:val="FF0000"/>
          <w:sz w:val="24"/>
          <w:szCs w:val="24"/>
          <w:lang w:eastAsia="fr-BE"/>
        </w:rPr>
        <w:t>Comme l’agence sioniste l’avait prévu l’essentiel des immigrants juifs (80 %) avaient refusé de s’établir en Palestine, ou pas pu s’établir en Palestine  !!!</w:t>
      </w:r>
      <w:r w:rsidRPr="00D324D5">
        <w:rPr>
          <w:rFonts w:ascii="Times New Roman" w:hAnsi="Times New Roman"/>
          <w:b/>
          <w:color w:val="FF0000"/>
          <w:sz w:val="27"/>
          <w:szCs w:val="27"/>
          <w:lang w:eastAsia="fr-BE"/>
        </w:rPr>
        <w:br/>
      </w:r>
    </w:p>
    <w:p w:rsidR="00367CD9" w:rsidRPr="00805F0E" w:rsidRDefault="00367CD9" w:rsidP="00D324D5">
      <w:pPr>
        <w:spacing w:before="100" w:beforeAutospacing="1" w:after="100" w:afterAutospacing="1"/>
        <w:rPr>
          <w:rFonts w:ascii="Times New Roman" w:hAnsi="Times New Roman"/>
          <w:sz w:val="24"/>
          <w:szCs w:val="24"/>
          <w:lang w:eastAsia="fr-BE"/>
        </w:rPr>
      </w:pPr>
      <w:r>
        <w:rPr>
          <w:rFonts w:ascii="Times New Roman" w:hAnsi="Times New Roman"/>
          <w:sz w:val="24"/>
          <w:szCs w:val="24"/>
          <w:lang w:eastAsia="fr-BE"/>
        </w:rPr>
        <w:br w:type="page"/>
      </w:r>
      <w:r w:rsidRPr="00BD6602">
        <w:rPr>
          <w:rFonts w:ascii="Times New Roman" w:hAnsi="Times New Roman"/>
          <w:sz w:val="24"/>
          <w:szCs w:val="24"/>
          <w:lang w:eastAsia="fr-BE"/>
        </w:rPr>
        <w:br/>
      </w:r>
      <w:r w:rsidRPr="00676FA8">
        <w:rPr>
          <w:rFonts w:ascii="Times New Roman" w:hAnsi="Times New Roman"/>
          <w:b/>
          <w:noProof/>
          <w:color w:val="8000FF"/>
          <w:sz w:val="24"/>
          <w:szCs w:val="24"/>
          <w:lang w:eastAsia="fr-BE"/>
        </w:rPr>
        <w:pict>
          <v:shape id="Image 3" o:spid="_x0000_i1039" type="#_x0000_t75" alt="pointbleugros.gif (1317 octets)" style="width:19.5pt;height:19.5pt;visibility:visible">
            <v:imagedata r:id="rId5" o:title=""/>
          </v:shape>
        </w:pict>
      </w:r>
      <w:r w:rsidRPr="008338D6">
        <w:rPr>
          <w:rFonts w:ascii="Times New Roman" w:hAnsi="Times New Roman"/>
          <w:b/>
          <w:bCs/>
          <w:color w:val="0000FF"/>
          <w:sz w:val="36"/>
          <w:szCs w:val="36"/>
          <w:lang w:eastAsia="fr-BE"/>
        </w:rPr>
        <w:t>Les juifs à Saint Domingue :</w:t>
      </w:r>
      <w:r w:rsidRPr="00BD6602">
        <w:rPr>
          <w:rFonts w:ascii="Times New Roman" w:hAnsi="Times New Roman"/>
          <w:sz w:val="24"/>
          <w:szCs w:val="24"/>
          <w:lang w:eastAsia="fr-BE"/>
        </w:rPr>
        <w:br/>
      </w:r>
      <w:r w:rsidRPr="00BD6602">
        <w:rPr>
          <w:rFonts w:ascii="Times New Roman" w:hAnsi="Times New Roman"/>
          <w:sz w:val="24"/>
          <w:szCs w:val="24"/>
          <w:lang w:eastAsia="fr-BE"/>
        </w:rPr>
        <w:br/>
      </w:r>
      <w:r w:rsidRPr="00805F0E">
        <w:rPr>
          <w:rFonts w:ascii="Times New Roman" w:hAnsi="Times New Roman"/>
          <w:sz w:val="24"/>
          <w:szCs w:val="24"/>
          <w:lang w:eastAsia="fr-BE"/>
        </w:rPr>
        <w:t>Le 12 août 1938, la délégation de la République Dominicaine propose à la stupéfaction générale de recevoir immédiatement cinquante à cent mille juifs - immigrants involontaires.</w:t>
      </w:r>
      <w:r w:rsidRPr="00805F0E">
        <w:rPr>
          <w:rFonts w:ascii="Times New Roman" w:hAnsi="Times New Roman"/>
          <w:sz w:val="24"/>
          <w:szCs w:val="24"/>
          <w:lang w:eastAsia="fr-BE"/>
        </w:rPr>
        <w:br/>
        <w:t>La proposition est reçue par la commission d'Evian avec étonnement et incrédulité; la légation des Etats-Unis dans la capitale Dominicaine est interrogée et un délégué américain se rend sur place à fin de vérifier la crédibilité de l'offre .</w:t>
      </w:r>
      <w:r w:rsidRPr="00805F0E">
        <w:rPr>
          <w:rFonts w:ascii="Times New Roman" w:hAnsi="Times New Roman"/>
          <w:sz w:val="24"/>
          <w:szCs w:val="24"/>
          <w:lang w:eastAsia="fr-BE"/>
        </w:rPr>
        <w:br/>
      </w:r>
      <w:r w:rsidRPr="00805F0E">
        <w:rPr>
          <w:rFonts w:ascii="Times New Roman" w:hAnsi="Times New Roman"/>
          <w:sz w:val="24"/>
          <w:szCs w:val="24"/>
          <w:lang w:eastAsia="fr-BE"/>
        </w:rPr>
        <w:br/>
        <w:t xml:space="preserve">Le général-président confirme son accord pour accueillir cent mille réfugiés "sinon davantage". </w:t>
      </w:r>
      <w:r w:rsidRPr="00805F0E">
        <w:rPr>
          <w:rFonts w:ascii="Times New Roman" w:hAnsi="Times New Roman"/>
          <w:sz w:val="24"/>
          <w:szCs w:val="24"/>
          <w:lang w:eastAsia="fr-BE"/>
        </w:rPr>
        <w:br/>
        <w:t xml:space="preserve">Rafaël Trujillo, Président de la République Dominicaine est le type même du militaire fou de pouvoir. </w:t>
      </w:r>
      <w:r w:rsidRPr="00805F0E">
        <w:rPr>
          <w:rFonts w:ascii="Times New Roman" w:hAnsi="Times New Roman"/>
          <w:sz w:val="24"/>
          <w:szCs w:val="24"/>
          <w:lang w:eastAsia="fr-BE"/>
        </w:rPr>
        <w:br/>
        <w:t>Elu grâce à des élections honteusement truquées, il impose au pays une dictature absolue : toute opposition est éliminée physiquement, et il érige le culte de la personnalité au niveau d'une religion d'état.</w:t>
      </w:r>
    </w:p>
    <w:tbl>
      <w:tblPr>
        <w:tblW w:w="5000" w:type="pct"/>
        <w:tblCellSpacing w:w="15" w:type="dxa"/>
        <w:tblBorders>
          <w:top w:val="outset" w:sz="48" w:space="0" w:color="000000"/>
          <w:left w:val="outset" w:sz="48" w:space="0" w:color="000000"/>
          <w:bottom w:val="outset" w:sz="48" w:space="0" w:color="000000"/>
          <w:right w:val="outset" w:sz="48" w:space="0" w:color="000000"/>
        </w:tblBorders>
        <w:tblCellMar>
          <w:top w:w="15" w:type="dxa"/>
          <w:left w:w="15" w:type="dxa"/>
          <w:bottom w:w="15" w:type="dxa"/>
          <w:right w:w="15" w:type="dxa"/>
        </w:tblCellMar>
        <w:tblLook w:val="00A0"/>
      </w:tblPr>
      <w:tblGrid>
        <w:gridCol w:w="9192"/>
      </w:tblGrid>
      <w:tr w:rsidR="00367CD9" w:rsidRPr="00805F0E">
        <w:trPr>
          <w:tblCellSpacing w:w="15"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367CD9" w:rsidRPr="00805F0E" w:rsidRDefault="00367CD9" w:rsidP="00BD6602">
            <w:pPr>
              <w:rPr>
                <w:rFonts w:ascii="Times New Roman" w:hAnsi="Times New Roman"/>
                <w:sz w:val="24"/>
                <w:szCs w:val="24"/>
                <w:lang w:eastAsia="fr-BE"/>
              </w:rPr>
            </w:pPr>
            <w:r w:rsidRPr="00805F0E">
              <w:rPr>
                <w:rFonts w:ascii="Times New Roman" w:hAnsi="Times New Roman"/>
                <w:sz w:val="24"/>
                <w:szCs w:val="24"/>
                <w:lang w:eastAsia="fr-BE"/>
              </w:rPr>
              <w:t>C'est dans ce contexte que Trujillo demande des juifs : il vient de massacrer 20.000 Haïtiens- travailleurs illégaux bien "commodes" (mais qui commençaient à s'organiser syndicalement...) ,et il faut bien les remplacer d'urgence ...</w:t>
            </w:r>
          </w:p>
        </w:tc>
      </w:tr>
    </w:tbl>
    <w:p w:rsidR="00367CD9" w:rsidRPr="00805F0E" w:rsidRDefault="00367CD9" w:rsidP="00BD6602">
      <w:pPr>
        <w:spacing w:before="100" w:beforeAutospacing="1" w:after="100" w:afterAutospacing="1"/>
        <w:rPr>
          <w:rFonts w:ascii="Times New Roman" w:hAnsi="Times New Roman"/>
          <w:sz w:val="24"/>
          <w:szCs w:val="24"/>
          <w:lang w:eastAsia="fr-BE"/>
        </w:rPr>
      </w:pPr>
      <w:r w:rsidRPr="00805F0E">
        <w:rPr>
          <w:rFonts w:ascii="Times New Roman" w:hAnsi="Times New Roman"/>
          <w:sz w:val="24"/>
          <w:szCs w:val="24"/>
          <w:lang w:eastAsia="fr-BE"/>
        </w:rPr>
        <w:br/>
      </w:r>
      <w:r w:rsidRPr="00805F0E">
        <w:rPr>
          <w:rFonts w:ascii="Times New Roman" w:hAnsi="Times New Roman"/>
          <w:sz w:val="24"/>
          <w:szCs w:val="24"/>
          <w:lang w:eastAsia="fr-BE"/>
        </w:rPr>
        <w:br/>
        <w:t xml:space="preserve">Le dictateur envisageait de "purifier" l'île de ses noirs et les remplacer par des blancs, fussent-ils juifs... </w:t>
      </w:r>
      <w:r w:rsidRPr="00805F0E">
        <w:rPr>
          <w:rFonts w:ascii="Times New Roman" w:hAnsi="Times New Roman"/>
          <w:sz w:val="24"/>
          <w:szCs w:val="24"/>
          <w:lang w:eastAsia="fr-BE"/>
        </w:rPr>
        <w:br/>
        <w:t xml:space="preserve">C'était, à l'échelle des Caraïbes, la "solution finale" qui allait suivre en Europe ... </w:t>
      </w:r>
      <w:r w:rsidRPr="00805F0E">
        <w:rPr>
          <w:rFonts w:ascii="Times New Roman" w:hAnsi="Times New Roman"/>
          <w:sz w:val="24"/>
          <w:szCs w:val="24"/>
          <w:lang w:eastAsia="fr-BE"/>
        </w:rPr>
        <w:br/>
      </w:r>
      <w:r w:rsidRPr="00805F0E">
        <w:rPr>
          <w:rFonts w:ascii="Times New Roman" w:hAnsi="Times New Roman"/>
          <w:sz w:val="24"/>
          <w:szCs w:val="24"/>
          <w:lang w:eastAsia="fr-BE"/>
        </w:rPr>
        <w:br/>
        <w:t xml:space="preserve">Lorsque la tuerie fut connue aux Etats-Unis, l'émotion fut considérable. </w:t>
      </w:r>
      <w:r w:rsidRPr="00805F0E">
        <w:rPr>
          <w:rFonts w:ascii="Times New Roman" w:hAnsi="Times New Roman"/>
          <w:sz w:val="24"/>
          <w:szCs w:val="24"/>
          <w:lang w:eastAsia="fr-BE"/>
        </w:rPr>
        <w:br/>
        <w:t xml:space="preserve">Le dictateur Dominicain devenait un allié très encombrant. </w:t>
      </w:r>
      <w:r w:rsidRPr="00805F0E">
        <w:rPr>
          <w:rFonts w:ascii="Times New Roman" w:hAnsi="Times New Roman"/>
          <w:sz w:val="24"/>
          <w:szCs w:val="24"/>
          <w:lang w:eastAsia="fr-BE"/>
        </w:rPr>
        <w:br/>
        <w:t>Il devenait "urgent" qu'il se rachète une virginité ...</w:t>
      </w:r>
      <w:r w:rsidRPr="00805F0E">
        <w:rPr>
          <w:rFonts w:ascii="Times New Roman" w:hAnsi="Times New Roman"/>
          <w:sz w:val="24"/>
          <w:szCs w:val="24"/>
          <w:lang w:eastAsia="fr-BE"/>
        </w:rPr>
        <w:br/>
        <w:t>Sa proposition d'accepter des juifs dont personne ne voulait ne pouvait tomber plus "à propos" ...</w:t>
      </w:r>
    </w:p>
    <w:tbl>
      <w:tblPr>
        <w:tblW w:w="5000" w:type="pct"/>
        <w:tblCellSpacing w:w="15" w:type="dxa"/>
        <w:tblBorders>
          <w:top w:val="outset" w:sz="48" w:space="0" w:color="000000"/>
          <w:left w:val="outset" w:sz="48" w:space="0" w:color="000000"/>
          <w:bottom w:val="outset" w:sz="48" w:space="0" w:color="000000"/>
          <w:right w:val="outset" w:sz="48" w:space="0" w:color="000000"/>
        </w:tblBorders>
        <w:tblCellMar>
          <w:top w:w="15" w:type="dxa"/>
          <w:left w:w="15" w:type="dxa"/>
          <w:bottom w:w="15" w:type="dxa"/>
          <w:right w:w="15" w:type="dxa"/>
        </w:tblCellMar>
        <w:tblLook w:val="00A0"/>
      </w:tblPr>
      <w:tblGrid>
        <w:gridCol w:w="9192"/>
      </w:tblGrid>
      <w:tr w:rsidR="00367CD9" w:rsidRPr="00805F0E">
        <w:trPr>
          <w:tblCellSpacing w:w="15"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367CD9" w:rsidRPr="00805F0E" w:rsidRDefault="00367CD9" w:rsidP="00BD6602">
            <w:pPr>
              <w:rPr>
                <w:rFonts w:ascii="Times New Roman" w:hAnsi="Times New Roman"/>
                <w:sz w:val="24"/>
                <w:szCs w:val="24"/>
                <w:lang w:eastAsia="fr-BE"/>
              </w:rPr>
            </w:pPr>
            <w:r w:rsidRPr="00805F0E">
              <w:rPr>
                <w:rFonts w:ascii="Times New Roman" w:hAnsi="Times New Roman"/>
                <w:sz w:val="24"/>
                <w:szCs w:val="24"/>
                <w:lang w:eastAsia="fr-BE"/>
              </w:rPr>
              <w:t>Quand on y regarde de plus près,</w:t>
            </w:r>
            <w:r>
              <w:rPr>
                <w:rFonts w:ascii="Times New Roman" w:hAnsi="Times New Roman"/>
                <w:sz w:val="24"/>
                <w:szCs w:val="24"/>
                <w:lang w:eastAsia="fr-BE"/>
              </w:rPr>
              <w:t xml:space="preserve"> </w:t>
            </w:r>
            <w:r w:rsidRPr="00805F0E">
              <w:rPr>
                <w:rFonts w:ascii="Times New Roman" w:hAnsi="Times New Roman"/>
                <w:sz w:val="24"/>
                <w:szCs w:val="24"/>
                <w:lang w:eastAsia="fr-BE"/>
              </w:rPr>
              <w:t xml:space="preserve">effectivement la proposition dominicaine de Trujillo d'accueillir les juifs allemands n'est pas faite sans arrière pensées : </w:t>
            </w:r>
            <w:r w:rsidRPr="00805F0E">
              <w:rPr>
                <w:rFonts w:ascii="Times New Roman" w:hAnsi="Times New Roman"/>
                <w:sz w:val="24"/>
                <w:szCs w:val="24"/>
                <w:lang w:eastAsia="fr-BE"/>
              </w:rPr>
              <w:br/>
            </w:r>
            <w:r w:rsidRPr="00805F0E">
              <w:rPr>
                <w:rFonts w:ascii="Times New Roman" w:hAnsi="Times New Roman"/>
                <w:sz w:val="24"/>
                <w:szCs w:val="24"/>
                <w:lang w:eastAsia="fr-BE"/>
              </w:rPr>
              <w:br/>
              <w:t>a) il récupère un peu de respectabilité internationale.</w:t>
            </w:r>
            <w:r w:rsidRPr="00805F0E">
              <w:rPr>
                <w:rFonts w:ascii="Times New Roman" w:hAnsi="Times New Roman"/>
                <w:sz w:val="24"/>
                <w:szCs w:val="24"/>
                <w:lang w:eastAsia="fr-BE"/>
              </w:rPr>
              <w:br/>
              <w:t>b) il ne fait pas non plus une mauvaise affaire ; non seulement il récupère une main d'œuvre "docile",</w:t>
            </w:r>
            <w:r>
              <w:rPr>
                <w:rFonts w:ascii="Times New Roman" w:hAnsi="Times New Roman"/>
                <w:sz w:val="24"/>
                <w:szCs w:val="24"/>
                <w:lang w:eastAsia="fr-BE"/>
              </w:rPr>
              <w:t xml:space="preserve"> </w:t>
            </w:r>
            <w:r w:rsidRPr="00805F0E">
              <w:rPr>
                <w:rFonts w:ascii="Times New Roman" w:hAnsi="Times New Roman"/>
                <w:sz w:val="24"/>
                <w:szCs w:val="24"/>
                <w:lang w:eastAsia="fr-BE"/>
              </w:rPr>
              <w:t>mais aussi</w:t>
            </w:r>
            <w:r>
              <w:rPr>
                <w:rFonts w:ascii="Times New Roman" w:hAnsi="Times New Roman"/>
                <w:sz w:val="24"/>
                <w:szCs w:val="24"/>
                <w:lang w:eastAsia="fr-BE"/>
              </w:rPr>
              <w:t xml:space="preserve"> </w:t>
            </w:r>
            <w:r w:rsidRPr="00805F0E">
              <w:rPr>
                <w:rFonts w:ascii="Times New Roman" w:hAnsi="Times New Roman"/>
                <w:sz w:val="24"/>
                <w:szCs w:val="24"/>
                <w:lang w:eastAsia="fr-BE"/>
              </w:rPr>
              <w:t xml:space="preserve">il est question d'une offre de la Communauté Juive de New-York de 5000 dollars or, par tête de réfugié ! </w:t>
            </w:r>
          </w:p>
        </w:tc>
      </w:tr>
    </w:tbl>
    <w:p w:rsidR="00367CD9" w:rsidRDefault="00367CD9" w:rsidP="00BD6602">
      <w:pPr>
        <w:spacing w:before="100" w:beforeAutospacing="1" w:after="100" w:afterAutospacing="1"/>
        <w:rPr>
          <w:rFonts w:ascii="Times New Roman" w:hAnsi="Times New Roman"/>
          <w:b/>
          <w:noProof/>
          <w:color w:val="8000FF"/>
          <w:sz w:val="24"/>
          <w:szCs w:val="24"/>
          <w:lang w:eastAsia="fr-BE"/>
        </w:rPr>
      </w:pPr>
    </w:p>
    <w:p w:rsidR="00367CD9" w:rsidRPr="00BD6602" w:rsidRDefault="00367CD9" w:rsidP="00BD6602">
      <w:pPr>
        <w:spacing w:before="100" w:beforeAutospacing="1" w:after="100" w:afterAutospacing="1"/>
        <w:rPr>
          <w:rFonts w:ascii="Times New Roman" w:hAnsi="Times New Roman"/>
          <w:sz w:val="24"/>
          <w:szCs w:val="24"/>
          <w:lang w:eastAsia="fr-BE"/>
        </w:rPr>
      </w:pPr>
      <w:r>
        <w:rPr>
          <w:rFonts w:ascii="Times New Roman" w:hAnsi="Times New Roman"/>
          <w:b/>
          <w:noProof/>
          <w:color w:val="8000FF"/>
          <w:sz w:val="24"/>
          <w:szCs w:val="24"/>
          <w:lang w:eastAsia="fr-BE"/>
        </w:rPr>
        <w:br w:type="page"/>
      </w:r>
      <w:r w:rsidRPr="00676FA8">
        <w:rPr>
          <w:rFonts w:ascii="Times New Roman" w:hAnsi="Times New Roman"/>
          <w:b/>
          <w:noProof/>
          <w:color w:val="8000FF"/>
          <w:sz w:val="24"/>
          <w:szCs w:val="24"/>
          <w:lang w:eastAsia="fr-BE"/>
        </w:rPr>
        <w:pict>
          <v:shape id="Image 2" o:spid="_x0000_i1040" type="#_x0000_t75" alt="pointbleugros.gif (1317 octets)" style="width:19.5pt;height:19.5pt;visibility:visible">
            <v:imagedata r:id="rId5" o:title=""/>
          </v:shape>
        </w:pict>
      </w:r>
      <w:r w:rsidRPr="008338D6">
        <w:rPr>
          <w:rFonts w:ascii="Times New Roman" w:hAnsi="Times New Roman"/>
          <w:b/>
          <w:bCs/>
          <w:sz w:val="36"/>
          <w:szCs w:val="36"/>
          <w:lang w:eastAsia="fr-BE"/>
        </w:rPr>
        <w:t>Sources "Net"</w:t>
      </w:r>
      <w:r w:rsidRPr="00BD6602">
        <w:rPr>
          <w:rFonts w:ascii="Times New Roman" w:hAnsi="Times New Roman"/>
          <w:b/>
          <w:bCs/>
          <w:sz w:val="48"/>
          <w:szCs w:val="48"/>
          <w:lang w:eastAsia="fr-BE"/>
        </w:rPr>
        <w:t xml:space="preserve"> : </w:t>
      </w:r>
      <w:r w:rsidRPr="00BD6602">
        <w:rPr>
          <w:rFonts w:ascii="Times New Roman" w:hAnsi="Times New Roman"/>
          <w:sz w:val="24"/>
          <w:szCs w:val="24"/>
          <w:lang w:eastAsia="fr-BE"/>
        </w:rPr>
        <w:br/>
      </w:r>
      <w:r w:rsidRPr="00BD6602">
        <w:rPr>
          <w:rFonts w:ascii="Times New Roman" w:hAnsi="Times New Roman"/>
          <w:b/>
          <w:bCs/>
          <w:sz w:val="24"/>
          <w:szCs w:val="24"/>
          <w:lang w:eastAsia="fr-BE"/>
        </w:rPr>
        <w:br/>
      </w:r>
      <w:hyperlink r:id="rId9" w:history="1">
        <w:r w:rsidRPr="00BD6602">
          <w:rPr>
            <w:rFonts w:ascii="Times New Roman" w:hAnsi="Times New Roman"/>
            <w:b/>
            <w:bCs/>
            <w:color w:val="0000FF"/>
            <w:sz w:val="24"/>
            <w:szCs w:val="24"/>
            <w:u w:val="single"/>
            <w:lang w:eastAsia="fr-BE"/>
          </w:rPr>
          <w:t>http://www.fonjallaz.net/Film-Amen/Pages_Amen/APage5.html</w:t>
        </w:r>
      </w:hyperlink>
      <w:r w:rsidRPr="00BD6602">
        <w:rPr>
          <w:rFonts w:ascii="Times New Roman" w:hAnsi="Times New Roman"/>
          <w:b/>
          <w:bCs/>
          <w:sz w:val="24"/>
          <w:szCs w:val="24"/>
          <w:lang w:eastAsia="fr-BE"/>
        </w:rPr>
        <w:br/>
      </w:r>
      <w:hyperlink r:id="rId10" w:history="1">
        <w:r w:rsidRPr="00BD6602">
          <w:rPr>
            <w:rFonts w:ascii="Times New Roman" w:hAnsi="Times New Roman"/>
            <w:b/>
            <w:bCs/>
            <w:color w:val="0000FF"/>
            <w:sz w:val="24"/>
            <w:szCs w:val="24"/>
            <w:u w:val="single"/>
            <w:lang w:eastAsia="fr-BE"/>
          </w:rPr>
          <w:t>http://www.sefarad.org/publication/lm/035/5.html</w:t>
        </w:r>
      </w:hyperlink>
      <w:r w:rsidRPr="00BD6602">
        <w:rPr>
          <w:rFonts w:ascii="Times New Roman" w:hAnsi="Times New Roman"/>
          <w:b/>
          <w:bCs/>
          <w:sz w:val="24"/>
          <w:szCs w:val="24"/>
          <w:lang w:eastAsia="fr-BE"/>
        </w:rPr>
        <w:br/>
      </w:r>
      <w:hyperlink r:id="rId11" w:history="1">
        <w:r w:rsidRPr="00BD6602">
          <w:rPr>
            <w:rFonts w:ascii="Times New Roman" w:hAnsi="Times New Roman"/>
            <w:b/>
            <w:bCs/>
            <w:color w:val="0000FF"/>
            <w:sz w:val="24"/>
            <w:szCs w:val="24"/>
            <w:u w:val="single"/>
            <w:lang w:eastAsia="fr-BE"/>
          </w:rPr>
          <w:t>http://www.anti-rev.org/textes/Nicault94a/</w:t>
        </w:r>
      </w:hyperlink>
      <w:r w:rsidRPr="00BD6602">
        <w:rPr>
          <w:rFonts w:ascii="Times New Roman" w:hAnsi="Times New Roman"/>
          <w:b/>
          <w:bCs/>
          <w:sz w:val="24"/>
          <w:szCs w:val="24"/>
          <w:lang w:eastAsia="fr-BE"/>
        </w:rPr>
        <w:br/>
      </w:r>
      <w:hyperlink r:id="rId12" w:history="1">
        <w:r w:rsidRPr="00BD6602">
          <w:rPr>
            <w:rFonts w:ascii="Times New Roman" w:hAnsi="Times New Roman"/>
            <w:b/>
            <w:bCs/>
            <w:color w:val="0000FF"/>
            <w:sz w:val="24"/>
            <w:szCs w:val="24"/>
            <w:u w:val="single"/>
            <w:lang w:eastAsia="fr-BE"/>
          </w:rPr>
          <w:t>http://www.fonjallaz.net/Film-Amen/Pages_Amen/APage5.html</w:t>
        </w:r>
      </w:hyperlink>
      <w:r w:rsidRPr="00BD6602">
        <w:rPr>
          <w:rFonts w:ascii="Times New Roman" w:hAnsi="Times New Roman"/>
          <w:b/>
          <w:bCs/>
          <w:sz w:val="24"/>
          <w:szCs w:val="24"/>
          <w:lang w:eastAsia="fr-BE"/>
        </w:rPr>
        <w:br/>
      </w:r>
      <w:hyperlink r:id="rId13" w:history="1">
        <w:r w:rsidRPr="00BD6602">
          <w:rPr>
            <w:rFonts w:ascii="Times New Roman" w:hAnsi="Times New Roman"/>
            <w:b/>
            <w:bCs/>
            <w:color w:val="0000FF"/>
            <w:sz w:val="24"/>
            <w:szCs w:val="24"/>
            <w:u w:val="single"/>
            <w:lang w:eastAsia="fr-BE"/>
          </w:rPr>
          <w:t>http://www.sefarad.org/publication/lm/035/5.html</w:t>
        </w:r>
      </w:hyperlink>
      <w:r w:rsidRPr="00BD6602">
        <w:rPr>
          <w:rFonts w:ascii="Times New Roman" w:hAnsi="Times New Roman"/>
          <w:b/>
          <w:bCs/>
          <w:sz w:val="24"/>
          <w:szCs w:val="24"/>
          <w:lang w:eastAsia="fr-BE"/>
        </w:rPr>
        <w:br/>
      </w:r>
      <w:hyperlink r:id="rId14" w:history="1">
        <w:r w:rsidRPr="00BD6602">
          <w:rPr>
            <w:rFonts w:ascii="Times New Roman" w:hAnsi="Times New Roman"/>
            <w:b/>
            <w:bCs/>
            <w:color w:val="0000FF"/>
            <w:sz w:val="24"/>
            <w:szCs w:val="24"/>
            <w:u w:val="single"/>
            <w:lang w:eastAsia="fr-BE"/>
          </w:rPr>
          <w:t>http://www.anti-rev.org/textes/Nicault94a/</w:t>
        </w:r>
      </w:hyperlink>
    </w:p>
    <w:p w:rsidR="00367CD9" w:rsidRPr="00BD6602" w:rsidRDefault="00367CD9" w:rsidP="00BD6602">
      <w:pPr>
        <w:spacing w:before="100" w:beforeAutospacing="1" w:after="100" w:afterAutospacing="1"/>
        <w:rPr>
          <w:rFonts w:ascii="Times New Roman" w:hAnsi="Times New Roman"/>
          <w:sz w:val="24"/>
          <w:szCs w:val="24"/>
          <w:lang w:eastAsia="fr-BE"/>
        </w:rPr>
      </w:pPr>
      <w:r w:rsidRPr="00676FA8">
        <w:rPr>
          <w:rFonts w:ascii="Times New Roman" w:hAnsi="Times New Roman"/>
          <w:b/>
          <w:noProof/>
          <w:color w:val="8000FF"/>
          <w:sz w:val="24"/>
          <w:szCs w:val="24"/>
          <w:lang w:eastAsia="fr-BE"/>
        </w:rPr>
        <w:pict>
          <v:shape id="Image 1" o:spid="_x0000_i1041" type="#_x0000_t75" alt="pointbleugros.gif (1317 octets)" style="width:19.5pt;height:19.5pt;visibility:visible">
            <v:imagedata r:id="rId5" o:title=""/>
          </v:shape>
        </w:pict>
      </w:r>
      <w:r w:rsidRPr="008338D6">
        <w:rPr>
          <w:rFonts w:ascii="Times New Roman" w:hAnsi="Times New Roman"/>
          <w:b/>
          <w:bCs/>
          <w:sz w:val="36"/>
          <w:szCs w:val="36"/>
          <w:lang w:eastAsia="fr-BE"/>
        </w:rPr>
        <w:t>Sources littéraires</w:t>
      </w:r>
      <w:r w:rsidRPr="00BD6602">
        <w:rPr>
          <w:rFonts w:ascii="Times New Roman" w:hAnsi="Times New Roman"/>
          <w:b/>
          <w:bCs/>
          <w:sz w:val="48"/>
          <w:szCs w:val="48"/>
          <w:lang w:eastAsia="fr-BE"/>
        </w:rPr>
        <w:t xml:space="preserve"> :</w:t>
      </w:r>
      <w:r w:rsidRPr="00BD6602">
        <w:rPr>
          <w:rFonts w:ascii="Times New Roman" w:hAnsi="Times New Roman"/>
          <w:sz w:val="24"/>
          <w:szCs w:val="24"/>
          <w:lang w:eastAsia="fr-BE"/>
        </w:rPr>
        <w:br/>
      </w:r>
      <w:r w:rsidRPr="00BD6602">
        <w:rPr>
          <w:rFonts w:ascii="Times New Roman" w:hAnsi="Times New Roman"/>
          <w:b/>
          <w:bCs/>
          <w:sz w:val="24"/>
          <w:szCs w:val="24"/>
          <w:lang w:eastAsia="fr-BE"/>
        </w:rPr>
        <w:br/>
        <w:t xml:space="preserve">Catherine Nicault: </w:t>
      </w:r>
      <w:r w:rsidRPr="00BD6602">
        <w:rPr>
          <w:rFonts w:ascii="Times New Roman" w:hAnsi="Times New Roman"/>
          <w:b/>
          <w:bCs/>
          <w:sz w:val="24"/>
          <w:szCs w:val="24"/>
          <w:lang w:eastAsia="fr-BE"/>
        </w:rPr>
        <w:br/>
        <w:t xml:space="preserve">L'abandon des Juifs avant la Shoah: la France et la conférence d'Évian (1994) </w:t>
      </w:r>
      <w:r w:rsidRPr="00BD6602">
        <w:rPr>
          <w:rFonts w:ascii="Times New Roman" w:hAnsi="Times New Roman"/>
          <w:b/>
          <w:bCs/>
          <w:sz w:val="24"/>
          <w:szCs w:val="24"/>
          <w:lang w:eastAsia="fr-BE"/>
        </w:rPr>
        <w:br/>
        <w:t>in : Les cahiers de la Shoah n° 1, 1994. ISSN 1262-0386 © Les Éditions Liana Levi, 1994</w:t>
      </w:r>
      <w:r w:rsidRPr="00BD6602">
        <w:rPr>
          <w:rFonts w:ascii="Times New Roman" w:hAnsi="Times New Roman"/>
          <w:b/>
          <w:bCs/>
          <w:sz w:val="24"/>
          <w:szCs w:val="24"/>
          <w:lang w:eastAsia="fr-BE"/>
        </w:rPr>
        <w:br/>
        <w:t>Conférences et séminaires sur l'histoire de la Shoah, Université de Paris I, 1993-1994</w:t>
      </w:r>
    </w:p>
    <w:p w:rsidR="00367CD9" w:rsidRDefault="00367CD9">
      <w:bookmarkStart w:id="0" w:name="_GoBack"/>
      <w:bookmarkEnd w:id="0"/>
    </w:p>
    <w:sectPr w:rsidR="00367CD9" w:rsidSect="00A173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alt="pointbleugros.gif (1317 octets)" style="width:19.5pt;height:19.5pt;visibility:visible" o:bullet="t">
        <v:imagedata r:id="rId1" o:title=""/>
      </v:shape>
    </w:pict>
  </w:numPicBullet>
  <w:abstractNum w:abstractNumId="0">
    <w:nsid w:val="60945B77"/>
    <w:multiLevelType w:val="hybridMultilevel"/>
    <w:tmpl w:val="3BB29D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602"/>
    <w:rsid w:val="000D36D6"/>
    <w:rsid w:val="00187EAB"/>
    <w:rsid w:val="00367CD9"/>
    <w:rsid w:val="00676FA8"/>
    <w:rsid w:val="0076384D"/>
    <w:rsid w:val="00805F0E"/>
    <w:rsid w:val="008338D6"/>
    <w:rsid w:val="00981855"/>
    <w:rsid w:val="00A1733F"/>
    <w:rsid w:val="00AD75C5"/>
    <w:rsid w:val="00BD6602"/>
    <w:rsid w:val="00CD0CAA"/>
    <w:rsid w:val="00D324D5"/>
    <w:rsid w:val="00FA03C6"/>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3F"/>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D6602"/>
    <w:rPr>
      <w:rFonts w:cs="Times New Roman"/>
      <w:color w:val="0000FF"/>
      <w:u w:val="single"/>
    </w:rPr>
  </w:style>
  <w:style w:type="character" w:styleId="Strong">
    <w:name w:val="Strong"/>
    <w:basedOn w:val="DefaultParagraphFont"/>
    <w:uiPriority w:val="99"/>
    <w:qFormat/>
    <w:rsid w:val="00BD6602"/>
    <w:rPr>
      <w:rFonts w:cs="Times New Roman"/>
      <w:b/>
      <w:bCs/>
    </w:rPr>
  </w:style>
  <w:style w:type="paragraph" w:styleId="NormalWeb">
    <w:name w:val="Normal (Web)"/>
    <w:basedOn w:val="Normal"/>
    <w:uiPriority w:val="99"/>
    <w:semiHidden/>
    <w:rsid w:val="00BD6602"/>
    <w:pPr>
      <w:spacing w:before="100" w:beforeAutospacing="1" w:after="100" w:afterAutospacing="1"/>
    </w:pPr>
    <w:rPr>
      <w:rFonts w:ascii="Times New Roman" w:eastAsia="Times New Roman" w:hAnsi="Times New Roman"/>
      <w:sz w:val="24"/>
      <w:szCs w:val="24"/>
      <w:lang w:eastAsia="fr-BE"/>
    </w:rPr>
  </w:style>
  <w:style w:type="paragraph" w:styleId="BalloonText">
    <w:name w:val="Balloon Text"/>
    <w:basedOn w:val="Normal"/>
    <w:link w:val="BalloonTextChar"/>
    <w:uiPriority w:val="99"/>
    <w:semiHidden/>
    <w:rsid w:val="00BD66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6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lestine1967.voila.net/discorde/D.discorde.haavara.htm" TargetMode="External"/><Relationship Id="rId13" Type="http://schemas.openxmlformats.org/officeDocument/2006/relationships/hyperlink" Target="http://www.sefarad.org/publication/lm/035/5.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onjallaz.net/Film-Amen/Pages_Amen/APage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lestine1967.voila.net/discorde/D.discorde.haavara.htm" TargetMode="External"/><Relationship Id="rId11" Type="http://schemas.openxmlformats.org/officeDocument/2006/relationships/hyperlink" Target="http://www.anti-rev.org/textes/Nicault94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efarad.org/publication/lm/035/5.html" TargetMode="External"/><Relationship Id="rId4" Type="http://schemas.openxmlformats.org/officeDocument/2006/relationships/webSettings" Target="webSettings.xml"/><Relationship Id="rId9" Type="http://schemas.openxmlformats.org/officeDocument/2006/relationships/hyperlink" Target="http://www.fonjallaz.net/Film-Amen/Pages_Amen/APage5.html" TargetMode="External"/><Relationship Id="rId14" Type="http://schemas.openxmlformats.org/officeDocument/2006/relationships/hyperlink" Target="http://www.anti-rev.org/textes/Nicault94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10</Pages>
  <Words>2562</Words>
  <Characters>14095</Characters>
  <Application>Microsoft Office Outlook</Application>
  <DocSecurity>0</DocSecurity>
  <Lines>0</Lines>
  <Paragraphs>0</Paragraphs>
  <ScaleCrop>false</ScaleCrop>
  <Company>NVSM-UNMS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Levecq Axel</dc:creator>
  <cp:keywords/>
  <dc:description/>
  <cp:lastModifiedBy>Axel</cp:lastModifiedBy>
  <cp:revision>2</cp:revision>
  <dcterms:created xsi:type="dcterms:W3CDTF">2015-07-02T12:43:00Z</dcterms:created>
  <dcterms:modified xsi:type="dcterms:W3CDTF">2017-01-14T12:23:00Z</dcterms:modified>
</cp:coreProperties>
</file>