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59" w:rsidRPr="00BE5F59" w:rsidRDefault="00BE5F59" w:rsidP="00BE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E5F5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color w:val="000000"/>
          <w:sz w:val="72"/>
          <w:lang w:eastAsia="fr-BE"/>
        </w:rPr>
        <w:t xml:space="preserve">Le Blocus 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color w:val="000000"/>
          <w:sz w:val="72"/>
          <w:lang w:eastAsia="fr-BE"/>
        </w:rPr>
        <w:t>routier .</w:t>
      </w:r>
      <w:proofErr w:type="gramEnd"/>
      <w:r w:rsidRPr="00BE5F59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Le blocus routier se compose d'une part de Check Point et d'autre part d'obstacles 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permanents .</w:t>
      </w:r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Les check Point peuvent être permanent ou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transitoires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,et</w:t>
      </w:r>
      <w:proofErr w:type="spellEnd"/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quand ils sont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transitoires,ils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peuvent être "ouverts" ou "fermés" ,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Le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tout,sans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annonce ni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préavis,ce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qui fait que vous pouvez très bien vous être rendu le matin à l'école sans pour autant être sur de revenir chez vous le soir 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Quand au obstacles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routiers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,ils</w:t>
      </w:r>
      <w:proofErr w:type="spellEnd"/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peuvent être de diverses natures :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blocs de bétons ou énormes pierres 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talus</w:t>
      </w:r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de gravats.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destruction pure et simple de la 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route .</w:t>
      </w:r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Officiellement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,ces</w:t>
      </w:r>
      <w:proofErr w:type="spellEnd"/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obstacles ont pour but d'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empécher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la circulation des "terroristes" 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Dans la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réalité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,ils</w:t>
      </w:r>
      <w:proofErr w:type="spellEnd"/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paralysent tout transport routier ; toute marchandise chargée à bord d'un camion doit obligatoirement donc s'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arrèter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devant l'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obstacle,et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être transférée dans un 2) camion derrière l'obstacle 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Il n'y a aucun moyen de faire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autrement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,l'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obstacle</w:t>
      </w:r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est  infranchissable 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La simple présence de ces obstacles multiplie le cout des transports de façon absolument 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invraisemblable .</w:t>
      </w:r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Il n'y a plus "une " économie de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Cisjordanie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,mais</w:t>
      </w:r>
      <w:proofErr w:type="spellEnd"/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autant d'économies distinctes qu'il y a de barrages routiers 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Le motif réel n'est donc pas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sécuritaire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,il</w:t>
      </w:r>
      <w:proofErr w:type="spellEnd"/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est d'une toute autre nature : contraindre les palestiniens à vivre tourné sur eux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même,dans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une vie qui ne prend en compte sur le plan politique et économique que le village 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Une carte vaut mieux qu'un long </w:t>
      </w:r>
      <w:proofErr w:type="gram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discours ,et</w:t>
      </w:r>
      <w:proofErr w:type="gram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cette carte n'est qu'un "résumé" </w:t>
      </w:r>
      <w:proofErr w:type="spellStart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succint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 xml:space="preserve"> des barrages routiers existants réellement ...</w:t>
      </w:r>
      <w:r w:rsidRPr="00BE5F59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br/>
      </w:r>
      <w:r w:rsidRPr="00BE5F59">
        <w:rPr>
          <w:rFonts w:ascii="Times New Roman" w:eastAsia="Times New Roman" w:hAnsi="Times New Roman" w:cs="Times New Roman"/>
          <w:b/>
          <w:bCs/>
          <w:sz w:val="27"/>
          <w:lang w:eastAsia="fr-BE"/>
        </w:rPr>
        <w:t>Vous comprendrez aisément en la voyant que l'impératif sécuritaire ne peut à lui seul justifier ce blocus .</w:t>
      </w:r>
    </w:p>
    <w:p w:rsidR="00BE5F59" w:rsidRPr="00BE5F59" w:rsidRDefault="00BE5F59" w:rsidP="00B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5734050" cy="7820025"/>
            <wp:effectExtent l="19050" t="0" r="0" b="0"/>
            <wp:docPr id="8" name="Image 1" descr="carteblocus1.jpg (147741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blocus1.jpg (147741 octet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59" w:rsidRPr="00BE5F59" w:rsidRDefault="00BE5F59" w:rsidP="00B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E5F59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BE5F59" w:rsidRPr="00BE5F59" w:rsidRDefault="00BE5F59" w:rsidP="00B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3562350" cy="2667000"/>
            <wp:effectExtent l="19050" t="0" r="0" b="0"/>
            <wp:docPr id="9" name="Image 2" descr="route01.jpg (117320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te01.jpg (117320 octet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F59">
        <w:rPr>
          <w:rFonts w:ascii="Times New Roman" w:eastAsia="Times New Roman" w:hAnsi="Times New Roman" w:cs="Times New Roman"/>
          <w:sz w:val="24"/>
          <w:szCs w:val="24"/>
          <w:lang w:eastAsia="fr-BE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3562350" cy="2667000"/>
            <wp:effectExtent l="19050" t="0" r="0" b="0"/>
            <wp:docPr id="10" name="Image 3" descr="route02.jpg (148332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te02.jpg (148332 octet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59" w:rsidRPr="00BE5F59" w:rsidRDefault="00BE5F59" w:rsidP="00B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E5F59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BE5F59" w:rsidRPr="00BE5F59" w:rsidRDefault="00BE5F59" w:rsidP="00B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3571875" cy="2667000"/>
            <wp:effectExtent l="19050" t="0" r="9525" b="0"/>
            <wp:docPr id="11" name="Image 4" descr="route03.jpg (131364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te03.jpg (131364 octet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F59">
        <w:rPr>
          <w:rFonts w:ascii="Times New Roman" w:eastAsia="Times New Roman" w:hAnsi="Times New Roman" w:cs="Times New Roman"/>
          <w:sz w:val="24"/>
          <w:szCs w:val="24"/>
          <w:lang w:eastAsia="fr-BE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3562350" cy="2667000"/>
            <wp:effectExtent l="19050" t="0" r="0" b="0"/>
            <wp:docPr id="12" name="Image 5" descr="route04.jpg (131633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te04.jpg (131633 octet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59" w:rsidRPr="00BE5F59" w:rsidRDefault="00BE5F59" w:rsidP="00B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E5F59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BE5F59" w:rsidRPr="00BE5F59" w:rsidRDefault="00BE5F59" w:rsidP="00BE5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3676650" cy="2438400"/>
            <wp:effectExtent l="19050" t="0" r="0" b="0"/>
            <wp:docPr id="13" name="Image 6" descr="route05.jpg (131772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ute05.jpg (131772 octet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F59">
        <w:rPr>
          <w:rFonts w:ascii="Times New Roman" w:eastAsia="Times New Roman" w:hAnsi="Times New Roman" w:cs="Times New Roman"/>
          <w:sz w:val="24"/>
          <w:szCs w:val="24"/>
          <w:lang w:eastAsia="fr-BE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3533775" cy="2667000"/>
            <wp:effectExtent l="19050" t="0" r="9525" b="0"/>
            <wp:docPr id="14" name="Image 7" descr="route06.jpg (148196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ute06.jpg (148196 octet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45" w:rsidRDefault="00BE5F59" w:rsidP="00BE5F59">
      <w:r w:rsidRPr="00BE5F59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sectPr w:rsidR="00F52145" w:rsidSect="00F5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F59"/>
    <w:rsid w:val="00BE5F59"/>
    <w:rsid w:val="00F5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5F59"/>
    <w:rPr>
      <w:b/>
      <w:bCs/>
    </w:rPr>
  </w:style>
  <w:style w:type="paragraph" w:styleId="NormalWeb">
    <w:name w:val="Normal (Web)"/>
    <w:basedOn w:val="Normal"/>
    <w:uiPriority w:val="99"/>
    <w:unhideWhenUsed/>
    <w:rsid w:val="00BE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BE5F59"/>
  </w:style>
  <w:style w:type="paragraph" w:styleId="Textedebulles">
    <w:name w:val="Balloon Text"/>
    <w:basedOn w:val="Normal"/>
    <w:link w:val="TextedebullesCar"/>
    <w:uiPriority w:val="99"/>
    <w:semiHidden/>
    <w:unhideWhenUsed/>
    <w:rsid w:val="00BE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Laden</dc:creator>
  <cp:lastModifiedBy>Ben Laden</cp:lastModifiedBy>
  <cp:revision>1</cp:revision>
  <dcterms:created xsi:type="dcterms:W3CDTF">2015-07-07T20:29:00Z</dcterms:created>
  <dcterms:modified xsi:type="dcterms:W3CDTF">2015-07-07T20:29:00Z</dcterms:modified>
</cp:coreProperties>
</file>